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4175A" w14:textId="4B42BB45" w:rsidR="00534D6C" w:rsidRPr="00BB2CC3" w:rsidRDefault="00534D6C" w:rsidP="005C0C1D">
      <w:pPr>
        <w:rPr>
          <w:rFonts w:asciiTheme="majorHAnsi" w:hAnsiTheme="majorHAnsi"/>
          <w:sz w:val="22"/>
          <w:szCs w:val="22"/>
        </w:rPr>
      </w:pPr>
    </w:p>
    <w:p w14:paraId="5DE38D7F" w14:textId="77777777" w:rsidR="00BB2CC3" w:rsidRPr="00BB2CC3" w:rsidRDefault="00BB2CC3" w:rsidP="005C0C1D">
      <w:pPr>
        <w:rPr>
          <w:rFonts w:asciiTheme="majorHAnsi" w:hAnsiTheme="majorHAnsi"/>
          <w:sz w:val="22"/>
          <w:szCs w:val="22"/>
        </w:rPr>
      </w:pPr>
    </w:p>
    <w:p w14:paraId="7DB82B75" w14:textId="77777777" w:rsidR="005C0C1D" w:rsidRPr="00BB2CC3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Medienmitteilung </w:t>
      </w:r>
    </w:p>
    <w:p w14:paraId="1D681E0B" w14:textId="77777777" w:rsidR="005C0C1D" w:rsidRPr="00BB2CC3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</w:pPr>
    </w:p>
    <w:p w14:paraId="3E554D42" w14:textId="77777777" w:rsidR="005C0C1D" w:rsidRPr="00BB2CC3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60 Startups pitchen an einem Tag</w:t>
      </w:r>
    </w:p>
    <w:p w14:paraId="6981BED5" w14:textId="77777777" w:rsidR="005C0C1D" w:rsidRPr="00BB2CC3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bCs/>
          <w:sz w:val="28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b/>
          <w:bCs/>
          <w:sz w:val="28"/>
          <w:szCs w:val="22"/>
          <w:lang w:val="de-DE"/>
        </w:rPr>
        <w:t xml:space="preserve">„Wir wollen zeigen, was die Schweiz </w:t>
      </w:r>
      <w:r w:rsidR="00BB2CC3" w:rsidRPr="00BB2CC3">
        <w:rPr>
          <w:rFonts w:asciiTheme="majorHAnsi" w:eastAsiaTheme="minorEastAsia" w:hAnsiTheme="majorHAnsi" w:cs="Helvetica"/>
          <w:b/>
          <w:bCs/>
          <w:sz w:val="28"/>
          <w:szCs w:val="22"/>
          <w:lang w:val="de-DE"/>
        </w:rPr>
        <w:t xml:space="preserve">an </w:t>
      </w:r>
      <w:r w:rsidR="00BB2CC3">
        <w:rPr>
          <w:rFonts w:asciiTheme="majorHAnsi" w:eastAsiaTheme="minorEastAsia" w:hAnsiTheme="majorHAnsi" w:cs="Helvetica"/>
          <w:b/>
          <w:bCs/>
          <w:sz w:val="28"/>
          <w:szCs w:val="22"/>
          <w:lang w:val="de-DE"/>
        </w:rPr>
        <w:t>jungen Führungsleuten</w:t>
      </w:r>
      <w:r w:rsidR="00BB2CC3" w:rsidRPr="00BB2CC3">
        <w:rPr>
          <w:rFonts w:asciiTheme="majorHAnsi" w:eastAsiaTheme="minorEastAsia" w:hAnsiTheme="majorHAnsi" w:cs="Helvetica"/>
          <w:b/>
          <w:bCs/>
          <w:sz w:val="28"/>
          <w:szCs w:val="22"/>
          <w:lang w:val="de-DE"/>
        </w:rPr>
        <w:t xml:space="preserve"> zu</w:t>
      </w:r>
      <w:r w:rsidRPr="00BB2CC3">
        <w:rPr>
          <w:rFonts w:asciiTheme="majorHAnsi" w:eastAsiaTheme="minorEastAsia" w:hAnsiTheme="majorHAnsi" w:cs="Helvetica"/>
          <w:b/>
          <w:bCs/>
          <w:sz w:val="28"/>
          <w:szCs w:val="22"/>
          <w:lang w:val="de-DE"/>
        </w:rPr>
        <w:t xml:space="preserve"> bieten hat“</w:t>
      </w:r>
    </w:p>
    <w:p w14:paraId="3182D3C3" w14:textId="77777777" w:rsidR="005C0C1D" w:rsidRPr="00BB2CC3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de-DE"/>
        </w:rPr>
      </w:pPr>
    </w:p>
    <w:p w14:paraId="0302A647" w14:textId="55AA43D5" w:rsidR="005C0C1D" w:rsidRPr="00BB2CC3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</w:pPr>
      <w:r w:rsidRPr="00A8665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Solothurn, </w:t>
      </w:r>
      <w:r w:rsidR="00E2715E" w:rsidRPr="00A86651">
        <w:rPr>
          <w:rFonts w:asciiTheme="majorHAnsi" w:eastAsiaTheme="minorEastAsia" w:hAnsiTheme="majorHAnsi" w:cs="Helvetica"/>
          <w:sz w:val="22"/>
          <w:szCs w:val="22"/>
          <w:lang w:val="de-DE"/>
        </w:rPr>
        <w:t>10</w:t>
      </w:r>
      <w:r w:rsidR="007010B6">
        <w:rPr>
          <w:rFonts w:asciiTheme="majorHAnsi" w:eastAsiaTheme="minorEastAsia" w:hAnsiTheme="majorHAnsi" w:cs="Helvetica"/>
          <w:sz w:val="22"/>
          <w:szCs w:val="22"/>
          <w:lang w:val="de-DE"/>
        </w:rPr>
        <w:t>. Februar 2020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Pr="00BB2CC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Am 13. Februar gehen 60 Startups ins Rennen um fünf begehrte W.A. de Vigier Awards. Die </w:t>
      </w:r>
      <w:r w:rsidR="00BB2CC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Jungunternehmen </w:t>
      </w:r>
      <w:r w:rsidRPr="00BB2CC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pitchen ihre Ideen </w:t>
      </w:r>
      <w:r w:rsidR="00BB2CC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am </w:t>
      </w:r>
      <w:proofErr w:type="spellStart"/>
      <w:r w:rsidR="00BB2CC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Selection</w:t>
      </w:r>
      <w:proofErr w:type="spellEnd"/>
      <w:r w:rsidR="00BB2CC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Day </w:t>
      </w:r>
      <w:r w:rsidRPr="00BB2CC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vor dem Stiftungsrat, Investoren und geladenen Gästen. 16 </w:t>
      </w:r>
      <w:r w:rsidR="00BB2CC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Startups</w:t>
      </w:r>
      <w:r w:rsidRPr="00BB2CC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kommen eine Runde weiter, fünf </w:t>
      </w:r>
      <w:r w:rsidR="00A945FA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nehmen </w:t>
      </w:r>
      <w:proofErr w:type="spellStart"/>
      <w:r w:rsidR="00A945FA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schliesslich</w:t>
      </w:r>
      <w:proofErr w:type="spellEnd"/>
      <w:r w:rsidR="00A945FA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an der Preisverleihung Anfang Juni je CHF 100'000 entgegen.</w:t>
      </w:r>
    </w:p>
    <w:p w14:paraId="17B19B62" w14:textId="77777777" w:rsidR="00A054FF" w:rsidRPr="00BB2CC3" w:rsidRDefault="00A054FF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de-DE"/>
        </w:rPr>
      </w:pPr>
    </w:p>
    <w:p w14:paraId="13A2AAD1" w14:textId="0FC0128F" w:rsidR="0074236F" w:rsidRPr="00BB2CC3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„Nachdem der letztjährige </w:t>
      </w:r>
      <w:proofErr w:type="spellStart"/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Selection</w:t>
      </w:r>
      <w:proofErr w:type="spellEnd"/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Day derart gut ankam, entschlosse</w:t>
      </w:r>
      <w:r w:rsidR="00A8665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n wir uns, diesen Anlass fix ins </w:t>
      </w:r>
      <w:r w:rsidR="00E2715E" w:rsidRPr="00A8665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W.A. </w:t>
      </w:r>
      <w:r w:rsidRPr="00A86651">
        <w:rPr>
          <w:rFonts w:asciiTheme="majorHAnsi" w:eastAsiaTheme="minorEastAsia" w:hAnsiTheme="majorHAnsi" w:cs="Helvetica"/>
          <w:sz w:val="22"/>
          <w:szCs w:val="22"/>
          <w:lang w:val="de-DE"/>
        </w:rPr>
        <w:t>de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Vigier Jahr </w:t>
      </w:r>
      <w:proofErr w:type="gramStart"/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aufzunehmen.</w:t>
      </w:r>
      <w:proofErr w:type="gramEnd"/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="0074236F"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Wir sehen den Event</w:t>
      </w:r>
      <w:r w:rsidR="00E2715E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="0074236F"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als Werkschau dessen, was unser Land an hochkarätigen Führungsleuten zu bieten hat. </w:t>
      </w:r>
      <w:r w:rsidR="00BB2CC3"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D</w:t>
      </w:r>
      <w:r w:rsidR="0074236F"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iese ‚Leaders </w:t>
      </w:r>
      <w:proofErr w:type="spellStart"/>
      <w:r w:rsidR="0074236F"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of</w:t>
      </w:r>
      <w:proofErr w:type="spellEnd"/>
      <w:r w:rsidR="0074236F"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Tomorrow’ wollen wir schon früh mit </w:t>
      </w:r>
      <w:r w:rsidR="00BB2CC3">
        <w:rPr>
          <w:rFonts w:asciiTheme="majorHAnsi" w:eastAsiaTheme="minorEastAsia" w:hAnsiTheme="majorHAnsi" w:cs="Helvetica"/>
          <w:sz w:val="22"/>
          <w:szCs w:val="22"/>
          <w:lang w:val="de-DE"/>
        </w:rPr>
        <w:t>Startkapital</w:t>
      </w:r>
      <w:r w:rsidR="00BB2CC3"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und gezieltem Coaching</w:t>
      </w:r>
      <w:r w:rsidR="0074236F"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fördern und auch später al</w:t>
      </w:r>
      <w:r w:rsid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s </w:t>
      </w:r>
      <w:proofErr w:type="spellStart"/>
      <w:r w:rsidR="00BB2CC3">
        <w:rPr>
          <w:rFonts w:asciiTheme="majorHAnsi" w:eastAsiaTheme="minorEastAsia" w:hAnsiTheme="majorHAnsi" w:cs="Helvetica"/>
          <w:sz w:val="22"/>
          <w:szCs w:val="22"/>
          <w:lang w:val="de-DE"/>
        </w:rPr>
        <w:t>Scaleu</w:t>
      </w:r>
      <w:r w:rsidR="0074236F"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ps</w:t>
      </w:r>
      <w:proofErr w:type="spellEnd"/>
      <w:r w:rsidR="0074236F"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weiter unterstützen. Dafür braucht es einen </w:t>
      </w:r>
      <w:proofErr w:type="spellStart"/>
      <w:r w:rsidR="0074236F"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grossen</w:t>
      </w:r>
      <w:proofErr w:type="spellEnd"/>
      <w:r w:rsidR="0074236F"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gemeinsamen </w:t>
      </w:r>
      <w:proofErr w:type="spellStart"/>
      <w:r w:rsidR="0074236F"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Effort</w:t>
      </w:r>
      <w:proofErr w:type="spellEnd"/>
      <w:r w:rsidR="0074236F"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in unserem Land. Das Startup-</w:t>
      </w:r>
      <w:r w:rsidR="00BB2CC3"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Ökosystem der Schweiz nimmt Tempo auf</w:t>
      </w:r>
      <w:r w:rsidR="0074236F"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, dieses Momentum </w:t>
      </w:r>
      <w:r w:rsidR="00BB2CC3"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müssen</w:t>
      </w:r>
      <w:r w:rsidR="0074236F"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wir unbedingt aufrechterhalten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“, so Regula Buob, Geschäftsführerin der W.A. de Vigier Stiftung.</w:t>
      </w:r>
    </w:p>
    <w:p w14:paraId="627FBE7C" w14:textId="77777777" w:rsidR="00A054FF" w:rsidRPr="00BB2CC3" w:rsidRDefault="00A054FF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de-DE"/>
        </w:rPr>
      </w:pPr>
    </w:p>
    <w:p w14:paraId="59BB7B7A" w14:textId="1893F2C1" w:rsidR="005C0C1D" w:rsidRPr="00BB2CC3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A86651">
        <w:rPr>
          <w:rFonts w:asciiTheme="majorHAnsi" w:eastAsiaTheme="minorEastAsia" w:hAnsiTheme="majorHAnsi" w:cs="Helvetica"/>
          <w:sz w:val="22"/>
          <w:szCs w:val="22"/>
          <w:lang w:val="de-DE"/>
        </w:rPr>
        <w:t>Jedes Jungunternehmen ist einem von sechs Industrieclustern zugeordnet und hat drei Minuten Zeit, sein Projekt vorzustellen. Nach dem Anlass wählt die Jury ihre Top 16, die in den Folgewochen</w:t>
      </w:r>
      <w:r w:rsidR="00E2715E" w:rsidRPr="00A8665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ein</w:t>
      </w:r>
      <w:r w:rsidRPr="00A8665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="00E2715E" w:rsidRPr="00A8665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Leadership </w:t>
      </w:r>
      <w:r w:rsidRPr="00A86651">
        <w:rPr>
          <w:rFonts w:asciiTheme="majorHAnsi" w:eastAsiaTheme="minorEastAsia" w:hAnsiTheme="majorHAnsi" w:cs="Helvetica"/>
          <w:sz w:val="22"/>
          <w:szCs w:val="22"/>
          <w:lang w:val="de-DE"/>
        </w:rPr>
        <w:t>Assessment</w:t>
      </w:r>
      <w:r w:rsidR="00E2715E" w:rsidRPr="00A8665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durchlaufen</w:t>
      </w:r>
      <w:r w:rsidR="00A86651" w:rsidRPr="00A8665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. Zudem </w:t>
      </w:r>
      <w:r w:rsidR="00A86651">
        <w:rPr>
          <w:rFonts w:asciiTheme="majorHAnsi" w:eastAsiaTheme="minorEastAsia" w:hAnsiTheme="majorHAnsi" w:cs="Helvetica"/>
          <w:sz w:val="22"/>
          <w:szCs w:val="22"/>
          <w:lang w:val="de-DE"/>
        </w:rPr>
        <w:t>werden</w:t>
      </w:r>
      <w:r w:rsidR="00A86651" w:rsidRPr="00A8665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="00E2715E" w:rsidRPr="00A86651">
        <w:rPr>
          <w:rFonts w:asciiTheme="majorHAnsi" w:eastAsiaTheme="minorEastAsia" w:hAnsiTheme="majorHAnsi" w:cs="Helvetica"/>
          <w:sz w:val="22"/>
          <w:szCs w:val="22"/>
          <w:lang w:val="de-DE"/>
        </w:rPr>
        <w:t>fachspezifische Expertise</w:t>
      </w:r>
      <w:r w:rsidR="00A86651">
        <w:rPr>
          <w:rFonts w:asciiTheme="majorHAnsi" w:eastAsiaTheme="minorEastAsia" w:hAnsiTheme="majorHAnsi" w:cs="Helvetica"/>
          <w:sz w:val="22"/>
          <w:szCs w:val="22"/>
          <w:lang w:val="de-DE"/>
        </w:rPr>
        <w:t>n</w:t>
      </w:r>
      <w:r w:rsidR="00BA0D25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erstellt. </w:t>
      </w:r>
      <w:r w:rsidRPr="00A8665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Aus diesen Top 16 werden </w:t>
      </w:r>
      <w:proofErr w:type="spellStart"/>
      <w:r w:rsidR="00A86651" w:rsidRPr="00A86651">
        <w:rPr>
          <w:rFonts w:asciiTheme="majorHAnsi" w:eastAsiaTheme="minorEastAsia" w:hAnsiTheme="majorHAnsi" w:cs="Helvetica"/>
          <w:sz w:val="22"/>
          <w:szCs w:val="22"/>
          <w:lang w:val="de-DE"/>
        </w:rPr>
        <w:t>anschliess</w:t>
      </w:r>
      <w:r w:rsidR="00E2715E" w:rsidRPr="00A86651">
        <w:rPr>
          <w:rFonts w:asciiTheme="majorHAnsi" w:eastAsiaTheme="minorEastAsia" w:hAnsiTheme="majorHAnsi" w:cs="Helvetica"/>
          <w:sz w:val="22"/>
          <w:szCs w:val="22"/>
          <w:lang w:val="de-DE"/>
        </w:rPr>
        <w:t>end</w:t>
      </w:r>
      <w:proofErr w:type="spellEnd"/>
      <w:r w:rsidRPr="00A8665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="00A8665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während zwei Präsentationstagen </w:t>
      </w:r>
      <w:r w:rsidR="00284C79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die zehn besten selektiert. Die Finalistinnen und Finalisten </w:t>
      </w:r>
      <w:r w:rsidR="00A86651">
        <w:rPr>
          <w:rFonts w:asciiTheme="majorHAnsi" w:eastAsiaTheme="minorEastAsia" w:hAnsiTheme="majorHAnsi" w:cs="Helvetica"/>
          <w:sz w:val="22"/>
          <w:szCs w:val="22"/>
          <w:lang w:val="de-DE"/>
        </w:rPr>
        <w:t>stellen</w:t>
      </w:r>
      <w:r w:rsidR="00BB2CC3" w:rsidRPr="00A8665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Pr="00A8665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ihre </w:t>
      </w:r>
      <w:r w:rsidR="00BA0D25">
        <w:rPr>
          <w:rFonts w:asciiTheme="majorHAnsi" w:eastAsiaTheme="minorEastAsia" w:hAnsiTheme="majorHAnsi" w:cs="Helvetica"/>
          <w:sz w:val="22"/>
          <w:szCs w:val="22"/>
          <w:lang w:val="de-DE"/>
        </w:rPr>
        <w:t>hoch innovativen Produkte</w:t>
      </w:r>
      <w:r w:rsidRPr="00A8665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an der P</w:t>
      </w:r>
      <w:r w:rsidR="00A86651">
        <w:rPr>
          <w:rFonts w:asciiTheme="majorHAnsi" w:eastAsiaTheme="minorEastAsia" w:hAnsiTheme="majorHAnsi" w:cs="Helvetica"/>
          <w:sz w:val="22"/>
          <w:szCs w:val="22"/>
          <w:lang w:val="de-DE"/>
        </w:rPr>
        <w:t>reisverleihung vom 3. Juni 2020 einem geladenen Publikum vor.</w:t>
      </w:r>
    </w:p>
    <w:p w14:paraId="087CEEC2" w14:textId="77777777" w:rsidR="005C0C1D" w:rsidRPr="00BB2CC3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de-DE"/>
        </w:rPr>
      </w:pPr>
    </w:p>
    <w:p w14:paraId="3BE0507C" w14:textId="77777777" w:rsidR="005C0C1D" w:rsidRPr="00BB2CC3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Über den W.A. de Vigier Förderpreis </w:t>
      </w:r>
    </w:p>
    <w:p w14:paraId="277C6DE1" w14:textId="77777777" w:rsidR="005C0C1D" w:rsidRPr="00BB2CC3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de-DE"/>
        </w:rPr>
      </w:pPr>
    </w:p>
    <w:p w14:paraId="6B90197E" w14:textId="31E23203" w:rsidR="005C0C1D" w:rsidRPr="00BB2CC3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Der W.A. de Vigier Förderpreis ist </w:t>
      </w:r>
      <w:r w:rsidRPr="003C15CE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die </w:t>
      </w:r>
      <w:r w:rsidR="00A945FA" w:rsidRPr="003C15CE">
        <w:rPr>
          <w:rFonts w:asciiTheme="majorHAnsi" w:eastAsiaTheme="minorEastAsia" w:hAnsiTheme="majorHAnsi" w:cs="Helvetica"/>
          <w:sz w:val="22"/>
          <w:szCs w:val="22"/>
          <w:lang w:val="de-DE"/>
        </w:rPr>
        <w:t>älteste</w:t>
      </w:r>
      <w:r w:rsidR="003C15CE" w:rsidRPr="003C15CE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Auszeichnung für Jungunternehmer/innen in der Schweiz und </w:t>
      </w:r>
      <w:r w:rsidR="00A8665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zählt 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mit jähr</w:t>
      </w:r>
      <w:r w:rsidR="00A945FA">
        <w:rPr>
          <w:rFonts w:asciiTheme="majorHAnsi" w:eastAsiaTheme="minorEastAsia" w:hAnsiTheme="majorHAnsi" w:cs="Helvetica"/>
          <w:sz w:val="22"/>
          <w:szCs w:val="22"/>
          <w:lang w:val="de-DE"/>
        </w:rPr>
        <w:t>lich CHF 500'000 Preisgeldern (fünf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mal CHF 100‘000) </w:t>
      </w:r>
      <w:r w:rsidR="00A8665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zu den höchst dotiertesten Förderpreisen der Schweiz. 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In ihrem 31-jährigen Bestehen hat die Stiftung insgesamt über 11 Millionen Franken Startkapital verteilt. Darau</w:t>
      </w:r>
      <w:r w:rsidR="00ED63A0">
        <w:rPr>
          <w:rFonts w:asciiTheme="majorHAnsi" w:eastAsiaTheme="minorEastAsia" w:hAnsiTheme="majorHAnsi" w:cs="Helvetica"/>
          <w:sz w:val="22"/>
          <w:szCs w:val="22"/>
          <w:lang w:val="de-DE"/>
        </w:rPr>
        <w:t>s resultierten bis heute rund 90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erfolgreiche Startups, mehrere Börsengänge, einträgliche Firmenverkäufe und vor allem zahlreiche neue Arbeitsplätze. </w:t>
      </w:r>
    </w:p>
    <w:p w14:paraId="122EDEED" w14:textId="77777777" w:rsidR="005C0C1D" w:rsidRPr="00BB2CC3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de-DE"/>
        </w:rPr>
      </w:pPr>
    </w:p>
    <w:p w14:paraId="2B2AF028" w14:textId="77777777" w:rsidR="005C0C1D" w:rsidRPr="00BB2CC3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Bei der Projektbeurteilung fallen folgende Faktoren ins Gewicht: Die Unternehmerpersönlichkeit, der Innovationscharakter, die gesamtgesellschaftliche Relevanz, die technische und finanzielle Realisierbarkeit sowie Marktchancen und das Potenzial neuer Arbeitsplätze. </w:t>
      </w:r>
    </w:p>
    <w:p w14:paraId="294C0201" w14:textId="77777777" w:rsidR="005C0C1D" w:rsidRPr="00BB2CC3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de-DE"/>
        </w:rPr>
      </w:pPr>
    </w:p>
    <w:p w14:paraId="63F5A12D" w14:textId="77777777" w:rsidR="005C0C1D" w:rsidRPr="00BB2CC3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Kontakt für Rückfragen </w:t>
      </w:r>
    </w:p>
    <w:p w14:paraId="613519C1" w14:textId="77777777" w:rsidR="005C0C1D" w:rsidRPr="00BB2CC3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W.A. de Vigier Stiftung </w:t>
      </w:r>
    </w:p>
    <w:p w14:paraId="4D29FC38" w14:textId="77777777" w:rsidR="005C0C1D" w:rsidRPr="00BB2CC3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bookmarkStart w:id="0" w:name="_GoBack"/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Regula Buob, Managing </w:t>
      </w:r>
      <w:proofErr w:type="spellStart"/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Director</w:t>
      </w:r>
      <w:proofErr w:type="spellEnd"/>
    </w:p>
    <w:p w14:paraId="348341E8" w14:textId="3D1D1C8B" w:rsidR="005C0C1D" w:rsidRPr="00BB2CC3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Untere </w:t>
      </w:r>
      <w:proofErr w:type="spellStart"/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Steingrubenstrasse</w:t>
      </w:r>
      <w:proofErr w:type="spellEnd"/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25 </w:t>
      </w:r>
      <w:r w:rsidR="00B525A4" w:rsidRPr="008E717B">
        <w:rPr>
          <w:rFonts w:ascii="Source Sans Pro" w:hAnsi="Source Sans Pro"/>
          <w:sz w:val="22"/>
        </w:rPr>
        <w:t>|</w:t>
      </w:r>
      <w:r w:rsidR="00B525A4">
        <w:rPr>
          <w:rFonts w:ascii="Source Sans Pro" w:hAnsi="Source Sans Pro"/>
          <w:sz w:val="22"/>
        </w:rPr>
        <w:t xml:space="preserve"> 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4500 Solothurn </w:t>
      </w:r>
    </w:p>
    <w:p w14:paraId="2E0DC3BD" w14:textId="77777777" w:rsidR="005C0C1D" w:rsidRPr="00BB2CC3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076 390 31 15 </w:t>
      </w:r>
    </w:p>
    <w:p w14:paraId="611AE35A" w14:textId="62770BD9" w:rsidR="005C0C1D" w:rsidRPr="00BB2CC3" w:rsidRDefault="00B525A4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525A4">
        <w:rPr>
          <w:rFonts w:asciiTheme="majorHAnsi" w:eastAsiaTheme="minorEastAsia" w:hAnsiTheme="majorHAnsi" w:cs="Helvetica"/>
          <w:sz w:val="22"/>
          <w:szCs w:val="22"/>
          <w:lang w:val="de-DE"/>
        </w:rPr>
        <w:t>regula.buob@devigier.ch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Pr="008E717B">
        <w:rPr>
          <w:rFonts w:ascii="Source Sans Pro" w:hAnsi="Source Sans Pro"/>
          <w:sz w:val="22"/>
        </w:rPr>
        <w:t>|</w:t>
      </w:r>
      <w:r>
        <w:rPr>
          <w:rFonts w:ascii="Source Sans Pro" w:hAnsi="Source Sans Pro"/>
          <w:sz w:val="22"/>
        </w:rPr>
        <w:t xml:space="preserve"> </w:t>
      </w:r>
      <w:r w:rsidR="005C0C1D"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www.devigier.ch </w:t>
      </w:r>
    </w:p>
    <w:bookmarkEnd w:id="0"/>
    <w:sectPr w:rsidR="005C0C1D" w:rsidRPr="00BB2CC3" w:rsidSect="00E01346">
      <w:headerReference w:type="default" r:id="rId7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04F5A" w14:textId="77777777" w:rsidR="00A86651" w:rsidRDefault="00A86651" w:rsidP="00A86651">
      <w:r>
        <w:separator/>
      </w:r>
    </w:p>
  </w:endnote>
  <w:endnote w:type="continuationSeparator" w:id="0">
    <w:p w14:paraId="1253BDE6" w14:textId="77777777" w:rsidR="00A86651" w:rsidRDefault="00A86651" w:rsidP="00A8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74A66" w14:textId="77777777" w:rsidR="00A86651" w:rsidRDefault="00A86651" w:rsidP="00A86651">
      <w:r>
        <w:separator/>
      </w:r>
    </w:p>
  </w:footnote>
  <w:footnote w:type="continuationSeparator" w:id="0">
    <w:p w14:paraId="428D8A80" w14:textId="77777777" w:rsidR="00A86651" w:rsidRDefault="00A86651" w:rsidP="00A866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FD058" w14:textId="2C7F7B83" w:rsidR="00A86651" w:rsidRDefault="00A86651">
    <w:pPr>
      <w:pStyle w:val="Kopfzeile"/>
    </w:pPr>
    <w:r w:rsidRPr="00BB2CC3">
      <w:rPr>
        <w:rFonts w:asciiTheme="majorHAnsi" w:hAnsiTheme="majorHAnsi"/>
        <w:noProof/>
        <w:sz w:val="22"/>
        <w:szCs w:val="22"/>
        <w:lang w:val="de-DE" w:eastAsia="de-DE"/>
      </w:rPr>
      <w:drawing>
        <wp:inline distT="0" distB="0" distL="0" distR="0" wp14:anchorId="31B22B1B" wp14:editId="1B2C6E79">
          <wp:extent cx="2062046" cy="489229"/>
          <wp:effectExtent l="0" t="0" r="0" b="0"/>
          <wp:docPr id="1" name="Bild 1" descr="Macintosh HD:Users:sophieeverett:Desktop:de_vigier:HQ_Logo_DeVigier_cmyk_60SW_sins19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ophieeverett:Desktop:de_vigier:HQ_Logo_DeVigier_cmyk_60SW_sins198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383" cy="490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1D"/>
    <w:rsid w:val="00284C79"/>
    <w:rsid w:val="003C15CE"/>
    <w:rsid w:val="0041530F"/>
    <w:rsid w:val="00534D6C"/>
    <w:rsid w:val="005C0C1D"/>
    <w:rsid w:val="007010B6"/>
    <w:rsid w:val="0074236F"/>
    <w:rsid w:val="00A054FF"/>
    <w:rsid w:val="00A86651"/>
    <w:rsid w:val="00A945FA"/>
    <w:rsid w:val="00B525A4"/>
    <w:rsid w:val="00BA0D25"/>
    <w:rsid w:val="00BB2CC3"/>
    <w:rsid w:val="00E01346"/>
    <w:rsid w:val="00E2715E"/>
    <w:rsid w:val="00E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41C0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C0C1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C0C1D"/>
    <w:rPr>
      <w:rFonts w:ascii="Lucida Grande" w:eastAsia="Times New Roman" w:hAnsi="Lucida Grande" w:cs="Lucida Grande"/>
      <w:sz w:val="18"/>
      <w:szCs w:val="18"/>
      <w:lang w:val="de-CH"/>
    </w:rPr>
  </w:style>
  <w:style w:type="paragraph" w:styleId="Kopfzeile">
    <w:name w:val="header"/>
    <w:basedOn w:val="Standard"/>
    <w:link w:val="KopfzeileZeichen"/>
    <w:uiPriority w:val="99"/>
    <w:unhideWhenUsed/>
    <w:rsid w:val="00A8665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86651"/>
    <w:rPr>
      <w:rFonts w:eastAsia="Times New Roman"/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A8665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86651"/>
    <w:rPr>
      <w:rFonts w:eastAsia="Times New Roman"/>
      <w:lang w:val="de-CH"/>
    </w:rPr>
  </w:style>
  <w:style w:type="character" w:styleId="Link">
    <w:name w:val="Hyperlink"/>
    <w:basedOn w:val="Absatzstandardschriftart"/>
    <w:uiPriority w:val="99"/>
    <w:unhideWhenUsed/>
    <w:rsid w:val="00B52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C0C1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C0C1D"/>
    <w:rPr>
      <w:rFonts w:ascii="Lucida Grande" w:eastAsia="Times New Roman" w:hAnsi="Lucida Grande" w:cs="Lucida Grande"/>
      <w:sz w:val="18"/>
      <w:szCs w:val="18"/>
      <w:lang w:val="de-CH"/>
    </w:rPr>
  </w:style>
  <w:style w:type="paragraph" w:styleId="Kopfzeile">
    <w:name w:val="header"/>
    <w:basedOn w:val="Standard"/>
    <w:link w:val="KopfzeileZeichen"/>
    <w:uiPriority w:val="99"/>
    <w:unhideWhenUsed/>
    <w:rsid w:val="00A8665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86651"/>
    <w:rPr>
      <w:rFonts w:eastAsia="Times New Roman"/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A8665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86651"/>
    <w:rPr>
      <w:rFonts w:eastAsia="Times New Roman"/>
      <w:lang w:val="de-CH"/>
    </w:rPr>
  </w:style>
  <w:style w:type="character" w:styleId="Link">
    <w:name w:val="Hyperlink"/>
    <w:basedOn w:val="Absatzstandardschriftart"/>
    <w:uiPriority w:val="99"/>
    <w:unhideWhenUsed/>
    <w:rsid w:val="00B52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2249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11</cp:revision>
  <dcterms:created xsi:type="dcterms:W3CDTF">2020-02-04T07:57:00Z</dcterms:created>
  <dcterms:modified xsi:type="dcterms:W3CDTF">2020-02-06T23:46:00Z</dcterms:modified>
</cp:coreProperties>
</file>