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6B17A6" w14:textId="792ADA43" w:rsidR="002F7FA3" w:rsidRPr="00C040EF" w:rsidRDefault="00EC66AC" w:rsidP="002F7FA3">
      <w:pPr>
        <w:widowControl w:val="0"/>
        <w:autoSpaceDE w:val="0"/>
        <w:autoSpaceDN w:val="0"/>
        <w:adjustRightInd w:val="0"/>
        <w:rPr>
          <w:rFonts w:asciiTheme="majorHAnsi" w:hAnsiTheme="majorHAnsi"/>
          <w:sz w:val="22"/>
          <w:szCs w:val="22"/>
          <w:lang w:val="en-US"/>
        </w:rPr>
      </w:pPr>
      <w:proofErr w:type="spellStart"/>
      <w:r>
        <w:rPr>
          <w:rFonts w:asciiTheme="majorHAnsi" w:hAnsiTheme="majorHAnsi"/>
          <w:sz w:val="22"/>
          <w:szCs w:val="22"/>
          <w:lang w:val="en-US"/>
        </w:rPr>
        <w:t>Medienmitteilung</w:t>
      </w:r>
      <w:proofErr w:type="spellEnd"/>
    </w:p>
    <w:p w14:paraId="112D7ED7" w14:textId="77777777" w:rsidR="002F7FA3" w:rsidRDefault="002F7FA3" w:rsidP="002F7FA3">
      <w:pPr>
        <w:widowControl w:val="0"/>
        <w:autoSpaceDE w:val="0"/>
        <w:autoSpaceDN w:val="0"/>
        <w:adjustRightInd w:val="0"/>
        <w:rPr>
          <w:rFonts w:asciiTheme="majorHAnsi" w:hAnsiTheme="majorHAnsi"/>
          <w:sz w:val="22"/>
          <w:szCs w:val="22"/>
          <w:lang w:val="en-US"/>
        </w:rPr>
      </w:pPr>
    </w:p>
    <w:p w14:paraId="4AB548CF" w14:textId="785796E7" w:rsidR="00C040EF" w:rsidRDefault="008A7489" w:rsidP="002F7FA3">
      <w:pPr>
        <w:widowControl w:val="0"/>
        <w:autoSpaceDE w:val="0"/>
        <w:autoSpaceDN w:val="0"/>
        <w:adjustRightInd w:val="0"/>
        <w:rPr>
          <w:rFonts w:asciiTheme="majorHAnsi" w:hAnsiTheme="majorHAnsi"/>
          <w:sz w:val="22"/>
          <w:szCs w:val="22"/>
          <w:lang w:val="en-US"/>
        </w:rPr>
      </w:pPr>
      <w:r>
        <w:rPr>
          <w:rFonts w:asciiTheme="majorHAnsi" w:hAnsiTheme="majorHAnsi"/>
          <w:noProof/>
          <w:sz w:val="22"/>
          <w:szCs w:val="22"/>
          <w:lang w:val="en-US"/>
        </w:rPr>
        <w:drawing>
          <wp:inline distT="0" distB="0" distL="0" distR="0" wp14:anchorId="53451022" wp14:editId="74A049A7">
            <wp:extent cx="5972810" cy="17049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9"/>
                    <a:stretch>
                      <a:fillRect/>
                    </a:stretch>
                  </pic:blipFill>
                  <pic:spPr>
                    <a:xfrm>
                      <a:off x="0" y="0"/>
                      <a:ext cx="5972810" cy="1704975"/>
                    </a:xfrm>
                    <a:prstGeom prst="rect">
                      <a:avLst/>
                    </a:prstGeom>
                  </pic:spPr>
                </pic:pic>
              </a:graphicData>
            </a:graphic>
          </wp:inline>
        </w:drawing>
      </w:r>
    </w:p>
    <w:p w14:paraId="63406CD2" w14:textId="77777777" w:rsidR="005C3C82" w:rsidRPr="00505784" w:rsidRDefault="005C3C82" w:rsidP="002F7FA3">
      <w:pPr>
        <w:widowControl w:val="0"/>
        <w:autoSpaceDE w:val="0"/>
        <w:autoSpaceDN w:val="0"/>
        <w:adjustRightInd w:val="0"/>
        <w:rPr>
          <w:rFonts w:asciiTheme="majorHAnsi" w:hAnsiTheme="majorHAnsi"/>
          <w:sz w:val="22"/>
          <w:szCs w:val="22"/>
          <w:lang w:val="en-US"/>
        </w:rPr>
      </w:pPr>
    </w:p>
    <w:p w14:paraId="28C6348A" w14:textId="77777777" w:rsidR="00EC66AC" w:rsidRPr="00607EE7" w:rsidRDefault="00EC66AC" w:rsidP="00EC66AC">
      <w:pPr>
        <w:widowControl w:val="0"/>
        <w:autoSpaceDE w:val="0"/>
        <w:autoSpaceDN w:val="0"/>
        <w:adjustRightInd w:val="0"/>
        <w:rPr>
          <w:rFonts w:asciiTheme="majorHAnsi" w:hAnsiTheme="majorHAnsi"/>
          <w:sz w:val="22"/>
          <w:szCs w:val="22"/>
          <w:lang w:val="de-DE"/>
        </w:rPr>
      </w:pPr>
      <w:r w:rsidRPr="00607EE7">
        <w:rPr>
          <w:rFonts w:asciiTheme="majorHAnsi" w:hAnsiTheme="majorHAnsi"/>
          <w:sz w:val="22"/>
          <w:szCs w:val="22"/>
          <w:lang w:val="de-DE"/>
        </w:rPr>
        <w:t>W.A. de Vigier Preise 202</w:t>
      </w:r>
      <w:r>
        <w:rPr>
          <w:rFonts w:asciiTheme="majorHAnsi" w:hAnsiTheme="majorHAnsi"/>
          <w:sz w:val="22"/>
          <w:szCs w:val="22"/>
          <w:lang w:val="de-DE"/>
        </w:rPr>
        <w:t>3</w:t>
      </w:r>
    </w:p>
    <w:p w14:paraId="200092ED" w14:textId="0692C612" w:rsidR="00C93A85" w:rsidRPr="00EC66AC" w:rsidRDefault="00EC66AC" w:rsidP="002F7FA3">
      <w:pPr>
        <w:widowControl w:val="0"/>
        <w:autoSpaceDE w:val="0"/>
        <w:autoSpaceDN w:val="0"/>
        <w:adjustRightInd w:val="0"/>
        <w:rPr>
          <w:rFonts w:asciiTheme="majorHAnsi" w:hAnsiTheme="majorHAnsi"/>
          <w:b/>
          <w:sz w:val="28"/>
          <w:szCs w:val="22"/>
          <w:lang w:val="de-DE"/>
        </w:rPr>
      </w:pPr>
      <w:r w:rsidRPr="00EC66AC">
        <w:rPr>
          <w:rFonts w:asciiTheme="majorHAnsi" w:hAnsiTheme="majorHAnsi"/>
          <w:b/>
          <w:sz w:val="28"/>
          <w:szCs w:val="22"/>
          <w:lang w:val="de-DE"/>
        </w:rPr>
        <w:t xml:space="preserve">Drei von fünf </w:t>
      </w:r>
      <w:r>
        <w:rPr>
          <w:rFonts w:asciiTheme="majorHAnsi" w:hAnsiTheme="majorHAnsi"/>
          <w:b/>
          <w:sz w:val="28"/>
          <w:szCs w:val="22"/>
          <w:lang w:val="de-DE"/>
        </w:rPr>
        <w:t>Preisträgern</w:t>
      </w:r>
      <w:r w:rsidRPr="00EC66AC">
        <w:rPr>
          <w:rFonts w:asciiTheme="majorHAnsi" w:hAnsiTheme="majorHAnsi"/>
          <w:b/>
          <w:sz w:val="28"/>
          <w:szCs w:val="22"/>
          <w:lang w:val="de-DE"/>
        </w:rPr>
        <w:t xml:space="preserve"> sind</w:t>
      </w:r>
      <w:r w:rsidR="00C93A85" w:rsidRPr="00EC66AC">
        <w:rPr>
          <w:rFonts w:asciiTheme="majorHAnsi" w:hAnsiTheme="majorHAnsi"/>
          <w:b/>
          <w:sz w:val="28"/>
          <w:szCs w:val="22"/>
          <w:lang w:val="de-DE"/>
        </w:rPr>
        <w:t xml:space="preserve"> </w:t>
      </w:r>
      <w:proofErr w:type="spellStart"/>
      <w:r w:rsidR="00C93A85" w:rsidRPr="00EC66AC">
        <w:rPr>
          <w:rFonts w:asciiTheme="majorHAnsi" w:hAnsiTheme="majorHAnsi"/>
          <w:b/>
          <w:sz w:val="28"/>
          <w:szCs w:val="22"/>
          <w:lang w:val="de-DE"/>
        </w:rPr>
        <w:t>Cleantech</w:t>
      </w:r>
      <w:proofErr w:type="spellEnd"/>
      <w:r w:rsidR="00C93A85" w:rsidRPr="00EC66AC">
        <w:rPr>
          <w:rFonts w:asciiTheme="majorHAnsi" w:hAnsiTheme="majorHAnsi"/>
          <w:b/>
          <w:sz w:val="28"/>
          <w:szCs w:val="22"/>
          <w:lang w:val="de-DE"/>
        </w:rPr>
        <w:t xml:space="preserve"> Startups </w:t>
      </w:r>
    </w:p>
    <w:p w14:paraId="6F15BDBB" w14:textId="77777777" w:rsidR="001E1DF5" w:rsidRPr="00EC66AC" w:rsidRDefault="001E1DF5" w:rsidP="002F7FA3">
      <w:pPr>
        <w:widowControl w:val="0"/>
        <w:autoSpaceDE w:val="0"/>
        <w:autoSpaceDN w:val="0"/>
        <w:adjustRightInd w:val="0"/>
        <w:rPr>
          <w:rFonts w:asciiTheme="majorHAnsi" w:hAnsiTheme="majorHAnsi"/>
          <w:sz w:val="22"/>
          <w:szCs w:val="22"/>
          <w:lang w:val="de-DE"/>
        </w:rPr>
      </w:pPr>
    </w:p>
    <w:p w14:paraId="3C151752" w14:textId="6DC74C85" w:rsidR="00EC66AC" w:rsidRPr="00EC66AC" w:rsidRDefault="00C040EF" w:rsidP="007C397E">
      <w:pPr>
        <w:contextualSpacing/>
        <w:rPr>
          <w:rFonts w:asciiTheme="majorHAnsi" w:hAnsiTheme="majorHAnsi"/>
          <w:b/>
          <w:sz w:val="22"/>
          <w:szCs w:val="22"/>
          <w:lang w:val="de-DE"/>
        </w:rPr>
      </w:pPr>
      <w:r w:rsidRPr="00EC66AC">
        <w:rPr>
          <w:rFonts w:asciiTheme="majorHAnsi" w:hAnsiTheme="majorHAnsi"/>
          <w:sz w:val="22"/>
          <w:szCs w:val="22"/>
          <w:lang w:val="de-DE"/>
        </w:rPr>
        <w:t xml:space="preserve">Solothurn, </w:t>
      </w:r>
      <w:r w:rsidR="00FB349B" w:rsidRPr="00EC66AC">
        <w:rPr>
          <w:rFonts w:asciiTheme="majorHAnsi" w:hAnsiTheme="majorHAnsi"/>
          <w:sz w:val="22"/>
          <w:szCs w:val="22"/>
          <w:lang w:val="de-DE"/>
        </w:rPr>
        <w:t>2</w:t>
      </w:r>
      <w:r w:rsidR="00C93A85" w:rsidRPr="00EC66AC">
        <w:rPr>
          <w:rFonts w:asciiTheme="majorHAnsi" w:hAnsiTheme="majorHAnsi"/>
          <w:sz w:val="22"/>
          <w:szCs w:val="22"/>
          <w:lang w:val="de-DE"/>
        </w:rPr>
        <w:t>0</w:t>
      </w:r>
      <w:r w:rsidR="00EC66AC" w:rsidRPr="00EC66AC">
        <w:rPr>
          <w:rFonts w:asciiTheme="majorHAnsi" w:hAnsiTheme="majorHAnsi"/>
          <w:sz w:val="22"/>
          <w:szCs w:val="22"/>
          <w:lang w:val="de-DE"/>
        </w:rPr>
        <w:t>. Juni</w:t>
      </w:r>
      <w:r w:rsidR="00311117" w:rsidRPr="00EC66AC">
        <w:rPr>
          <w:rFonts w:asciiTheme="majorHAnsi" w:hAnsiTheme="majorHAnsi"/>
          <w:sz w:val="22"/>
          <w:szCs w:val="22"/>
          <w:lang w:val="de-DE"/>
        </w:rPr>
        <w:t>, 202</w:t>
      </w:r>
      <w:r w:rsidR="00F01BD7" w:rsidRPr="00EC66AC">
        <w:rPr>
          <w:rFonts w:asciiTheme="majorHAnsi" w:hAnsiTheme="majorHAnsi"/>
          <w:sz w:val="22"/>
          <w:szCs w:val="22"/>
          <w:lang w:val="de-DE"/>
        </w:rPr>
        <w:t>3</w:t>
      </w:r>
      <w:r w:rsidR="002F7FA3" w:rsidRPr="00EC66AC">
        <w:rPr>
          <w:rFonts w:asciiTheme="majorHAnsi" w:hAnsiTheme="majorHAnsi"/>
          <w:sz w:val="22"/>
          <w:szCs w:val="22"/>
          <w:lang w:val="de-DE"/>
        </w:rPr>
        <w:t>.</w:t>
      </w:r>
      <w:r w:rsidR="002F7FA3" w:rsidRPr="00EC66AC">
        <w:rPr>
          <w:rFonts w:asciiTheme="majorHAnsi" w:hAnsiTheme="majorHAnsi"/>
          <w:b/>
          <w:sz w:val="22"/>
          <w:szCs w:val="22"/>
          <w:lang w:val="de-DE"/>
        </w:rPr>
        <w:t xml:space="preserve"> </w:t>
      </w:r>
      <w:r w:rsidR="00EC66AC">
        <w:rPr>
          <w:rFonts w:asciiTheme="majorHAnsi" w:hAnsiTheme="majorHAnsi"/>
          <w:b/>
          <w:sz w:val="22"/>
          <w:szCs w:val="22"/>
          <w:lang w:val="de-DE"/>
        </w:rPr>
        <w:t>An</w:t>
      </w:r>
      <w:r w:rsidR="00EC66AC" w:rsidRPr="00EC66AC">
        <w:rPr>
          <w:rFonts w:asciiTheme="majorHAnsi" w:hAnsiTheme="majorHAnsi"/>
          <w:b/>
          <w:sz w:val="22"/>
          <w:szCs w:val="22"/>
          <w:lang w:val="de-DE"/>
        </w:rPr>
        <w:t xml:space="preserve"> der diesjährigen Preisverleihung </w:t>
      </w:r>
      <w:r w:rsidR="00EC66AC">
        <w:rPr>
          <w:rFonts w:asciiTheme="majorHAnsi" w:hAnsiTheme="majorHAnsi"/>
          <w:b/>
          <w:sz w:val="22"/>
          <w:szCs w:val="22"/>
          <w:lang w:val="de-DE"/>
        </w:rPr>
        <w:t>vom</w:t>
      </w:r>
      <w:r w:rsidR="00EC66AC" w:rsidRPr="00EC66AC">
        <w:rPr>
          <w:rFonts w:asciiTheme="majorHAnsi" w:hAnsiTheme="majorHAnsi"/>
          <w:b/>
          <w:sz w:val="22"/>
          <w:szCs w:val="22"/>
          <w:lang w:val="de-DE"/>
        </w:rPr>
        <w:t xml:space="preserve"> 20. Juni hatten die Gäste </w:t>
      </w:r>
      <w:r w:rsidR="00EC66AC">
        <w:rPr>
          <w:rFonts w:asciiTheme="majorHAnsi" w:hAnsiTheme="majorHAnsi"/>
          <w:b/>
          <w:sz w:val="22"/>
          <w:szCs w:val="22"/>
          <w:lang w:val="de-DE"/>
        </w:rPr>
        <w:t>sowie</w:t>
      </w:r>
      <w:r w:rsidR="00EC66AC" w:rsidRPr="00EC66AC">
        <w:rPr>
          <w:rFonts w:asciiTheme="majorHAnsi" w:hAnsiTheme="majorHAnsi"/>
          <w:b/>
          <w:sz w:val="22"/>
          <w:szCs w:val="22"/>
          <w:lang w:val="de-DE"/>
        </w:rPr>
        <w:t xml:space="preserve"> die zehn nominierten Startups die </w:t>
      </w:r>
      <w:proofErr w:type="spellStart"/>
      <w:r w:rsidR="00EC66AC" w:rsidRPr="00EC66AC">
        <w:rPr>
          <w:rFonts w:asciiTheme="majorHAnsi" w:hAnsiTheme="majorHAnsi"/>
          <w:b/>
          <w:sz w:val="22"/>
          <w:szCs w:val="22"/>
          <w:lang w:val="de-DE"/>
        </w:rPr>
        <w:t>grosse</w:t>
      </w:r>
      <w:proofErr w:type="spellEnd"/>
      <w:r w:rsidR="00EC66AC" w:rsidRPr="00EC66AC">
        <w:rPr>
          <w:rFonts w:asciiTheme="majorHAnsi" w:hAnsiTheme="majorHAnsi"/>
          <w:b/>
          <w:sz w:val="22"/>
          <w:szCs w:val="22"/>
          <w:lang w:val="de-DE"/>
        </w:rPr>
        <w:t xml:space="preserve"> Ehre, von Bundesrätin Viola </w:t>
      </w:r>
      <w:proofErr w:type="spellStart"/>
      <w:r w:rsidR="00EC66AC" w:rsidRPr="00EC66AC">
        <w:rPr>
          <w:rFonts w:asciiTheme="majorHAnsi" w:hAnsiTheme="majorHAnsi"/>
          <w:b/>
          <w:sz w:val="22"/>
          <w:szCs w:val="22"/>
          <w:lang w:val="de-DE"/>
        </w:rPr>
        <w:t>Amherd</w:t>
      </w:r>
      <w:proofErr w:type="spellEnd"/>
      <w:r w:rsidR="00EC66AC" w:rsidRPr="00EC66AC">
        <w:rPr>
          <w:rFonts w:asciiTheme="majorHAnsi" w:hAnsiTheme="majorHAnsi"/>
          <w:b/>
          <w:sz w:val="22"/>
          <w:szCs w:val="22"/>
          <w:lang w:val="de-DE"/>
        </w:rPr>
        <w:t xml:space="preserve"> </w:t>
      </w:r>
      <w:proofErr w:type="spellStart"/>
      <w:r w:rsidR="00EC66AC" w:rsidRPr="00EC66AC">
        <w:rPr>
          <w:rFonts w:asciiTheme="majorHAnsi" w:hAnsiTheme="majorHAnsi"/>
          <w:b/>
          <w:sz w:val="22"/>
          <w:szCs w:val="22"/>
          <w:lang w:val="de-DE"/>
        </w:rPr>
        <w:t>begrüsst</w:t>
      </w:r>
      <w:proofErr w:type="spellEnd"/>
      <w:r w:rsidR="00EC66AC" w:rsidRPr="00EC66AC">
        <w:rPr>
          <w:rFonts w:asciiTheme="majorHAnsi" w:hAnsiTheme="majorHAnsi"/>
          <w:b/>
          <w:sz w:val="22"/>
          <w:szCs w:val="22"/>
          <w:lang w:val="de-DE"/>
        </w:rPr>
        <w:t xml:space="preserve"> zu werden. Fünf Gewinner erhielten einen W.A. de Vigier </w:t>
      </w:r>
      <w:r w:rsidR="00EC66AC">
        <w:rPr>
          <w:rFonts w:asciiTheme="majorHAnsi" w:hAnsiTheme="majorHAnsi"/>
          <w:b/>
          <w:sz w:val="22"/>
          <w:szCs w:val="22"/>
          <w:lang w:val="de-DE"/>
        </w:rPr>
        <w:t>Preis</w:t>
      </w:r>
      <w:r w:rsidR="00EC66AC" w:rsidRPr="00EC66AC">
        <w:rPr>
          <w:rFonts w:asciiTheme="majorHAnsi" w:hAnsiTheme="majorHAnsi"/>
          <w:b/>
          <w:sz w:val="22"/>
          <w:szCs w:val="22"/>
          <w:lang w:val="de-DE"/>
        </w:rPr>
        <w:t xml:space="preserve">, der mit je CHF 100'000.00 dotiert ist. Die Siegerprojekte reichen von </w:t>
      </w:r>
      <w:r w:rsidR="00EC66AC">
        <w:rPr>
          <w:rFonts w:asciiTheme="majorHAnsi" w:hAnsiTheme="majorHAnsi"/>
          <w:b/>
          <w:sz w:val="22"/>
          <w:szCs w:val="22"/>
          <w:lang w:val="de-DE"/>
        </w:rPr>
        <w:t xml:space="preserve">intelligenten </w:t>
      </w:r>
      <w:r w:rsidR="00EC66AC" w:rsidRPr="00EC66AC">
        <w:rPr>
          <w:rFonts w:asciiTheme="majorHAnsi" w:hAnsiTheme="majorHAnsi"/>
          <w:b/>
          <w:sz w:val="22"/>
          <w:szCs w:val="22"/>
          <w:lang w:val="de-DE"/>
        </w:rPr>
        <w:t xml:space="preserve">Gurtzeugen für </w:t>
      </w:r>
      <w:r w:rsidR="00EC66AC">
        <w:rPr>
          <w:rFonts w:asciiTheme="majorHAnsi" w:hAnsiTheme="majorHAnsi"/>
          <w:b/>
          <w:sz w:val="22"/>
          <w:szCs w:val="22"/>
          <w:lang w:val="de-DE"/>
        </w:rPr>
        <w:t>Menschen mit Sehverlust</w:t>
      </w:r>
      <w:r w:rsidR="00EC66AC" w:rsidRPr="00EC66AC">
        <w:rPr>
          <w:rFonts w:asciiTheme="majorHAnsi" w:hAnsiTheme="majorHAnsi"/>
          <w:b/>
          <w:sz w:val="22"/>
          <w:szCs w:val="22"/>
          <w:lang w:val="de-DE"/>
        </w:rPr>
        <w:t xml:space="preserve"> über </w:t>
      </w:r>
      <w:r w:rsidR="00EC66AC">
        <w:rPr>
          <w:rFonts w:asciiTheme="majorHAnsi" w:hAnsiTheme="majorHAnsi"/>
          <w:b/>
          <w:sz w:val="22"/>
          <w:szCs w:val="22"/>
          <w:lang w:val="de-DE"/>
        </w:rPr>
        <w:t>Produktionsgeräte</w:t>
      </w:r>
      <w:r w:rsidR="00EC66AC" w:rsidRPr="00EC66AC">
        <w:rPr>
          <w:rFonts w:asciiTheme="majorHAnsi" w:hAnsiTheme="majorHAnsi"/>
          <w:b/>
          <w:sz w:val="22"/>
          <w:szCs w:val="22"/>
          <w:lang w:val="de-DE"/>
        </w:rPr>
        <w:t xml:space="preserve"> für personalisierte Medikamente bis hin zu nachhaltigen Bodenplatten.</w:t>
      </w:r>
    </w:p>
    <w:p w14:paraId="03A1E87F" w14:textId="77777777" w:rsidR="009743F0" w:rsidRPr="00EC66AC" w:rsidRDefault="009743F0" w:rsidP="00C53291">
      <w:pPr>
        <w:contextualSpacing/>
        <w:rPr>
          <w:rFonts w:asciiTheme="majorHAnsi" w:hAnsiTheme="majorHAnsi"/>
          <w:sz w:val="22"/>
          <w:szCs w:val="22"/>
          <w:lang w:val="de-DE"/>
        </w:rPr>
      </w:pPr>
    </w:p>
    <w:p w14:paraId="19AAA0EA" w14:textId="1E92AD77" w:rsidR="009743F0" w:rsidRPr="00EC66AC" w:rsidRDefault="009743F0" w:rsidP="009743F0">
      <w:pPr>
        <w:tabs>
          <w:tab w:val="left" w:pos="2726"/>
        </w:tabs>
        <w:rPr>
          <w:rFonts w:asciiTheme="majorHAnsi" w:hAnsiTheme="majorHAnsi"/>
          <w:sz w:val="22"/>
          <w:szCs w:val="22"/>
          <w:lang w:val="de-DE"/>
        </w:rPr>
      </w:pPr>
      <w:r w:rsidRPr="00EC66AC">
        <w:rPr>
          <w:rFonts w:asciiTheme="majorHAnsi" w:hAnsiTheme="majorHAnsi"/>
          <w:sz w:val="22"/>
          <w:szCs w:val="22"/>
          <w:lang w:val="de-DE"/>
        </w:rPr>
        <w:t>„</w:t>
      </w:r>
      <w:r w:rsidR="00EC66AC" w:rsidRPr="00EC66AC">
        <w:rPr>
          <w:rFonts w:asciiTheme="majorHAnsi" w:hAnsiTheme="majorHAnsi"/>
          <w:sz w:val="22"/>
          <w:szCs w:val="22"/>
          <w:lang w:val="de-DE"/>
        </w:rPr>
        <w:t>Die fünf Preisträger haben eines gemeinsam</w:t>
      </w:r>
      <w:r w:rsidR="000E0F6D" w:rsidRPr="00EC66AC">
        <w:rPr>
          <w:rFonts w:asciiTheme="majorHAnsi" w:hAnsiTheme="majorHAnsi"/>
          <w:sz w:val="22"/>
          <w:szCs w:val="22"/>
          <w:lang w:val="de-DE"/>
        </w:rPr>
        <w:t xml:space="preserve">: </w:t>
      </w:r>
      <w:r w:rsidR="00EC66AC" w:rsidRPr="00EC66AC">
        <w:rPr>
          <w:rFonts w:asciiTheme="majorHAnsi" w:hAnsiTheme="majorHAnsi"/>
          <w:sz w:val="22"/>
          <w:szCs w:val="22"/>
          <w:lang w:val="de-DE"/>
        </w:rPr>
        <w:t xml:space="preserve">Sie alle wollen die Welt zu einem besseren und nachhaltigeren Ort machen, indem sie innovative Lösungen zum Wohle unserer Gesellschaft </w:t>
      </w:r>
      <w:r w:rsidR="00EC66AC">
        <w:rPr>
          <w:rFonts w:asciiTheme="majorHAnsi" w:hAnsiTheme="majorHAnsi"/>
          <w:sz w:val="22"/>
          <w:szCs w:val="22"/>
          <w:lang w:val="de-DE"/>
        </w:rPr>
        <w:t>entwickeln</w:t>
      </w:r>
      <w:r w:rsidR="000E0F6D" w:rsidRPr="00EC66AC">
        <w:rPr>
          <w:rFonts w:asciiTheme="majorHAnsi" w:hAnsiTheme="majorHAnsi"/>
          <w:sz w:val="22"/>
          <w:szCs w:val="22"/>
          <w:lang w:val="de-DE"/>
        </w:rPr>
        <w:t>“</w:t>
      </w:r>
      <w:r w:rsidRPr="00EC66AC">
        <w:rPr>
          <w:rFonts w:asciiTheme="majorHAnsi" w:hAnsiTheme="majorHAnsi"/>
          <w:sz w:val="22"/>
          <w:szCs w:val="22"/>
          <w:lang w:val="de-DE"/>
        </w:rPr>
        <w:t xml:space="preserve">, </w:t>
      </w:r>
      <w:r w:rsidR="00EC66AC">
        <w:rPr>
          <w:rFonts w:asciiTheme="majorHAnsi" w:hAnsiTheme="majorHAnsi"/>
          <w:sz w:val="22"/>
          <w:szCs w:val="22"/>
          <w:lang w:val="de-DE"/>
        </w:rPr>
        <w:t>so</w:t>
      </w:r>
      <w:r w:rsidRPr="00EC66AC">
        <w:rPr>
          <w:rFonts w:asciiTheme="majorHAnsi" w:hAnsiTheme="majorHAnsi"/>
          <w:sz w:val="22"/>
          <w:szCs w:val="22"/>
          <w:lang w:val="de-DE"/>
        </w:rPr>
        <w:t xml:space="preserve"> </w:t>
      </w:r>
      <w:r w:rsidR="000E0F6D" w:rsidRPr="00EC66AC">
        <w:rPr>
          <w:rFonts w:asciiTheme="majorHAnsi" w:hAnsiTheme="majorHAnsi"/>
          <w:sz w:val="22"/>
          <w:szCs w:val="22"/>
          <w:lang w:val="de-DE"/>
        </w:rPr>
        <w:t>Carmen Lamparter</w:t>
      </w:r>
      <w:r w:rsidRPr="00EC66AC">
        <w:rPr>
          <w:rFonts w:asciiTheme="majorHAnsi" w:hAnsiTheme="majorHAnsi"/>
          <w:sz w:val="22"/>
          <w:szCs w:val="22"/>
          <w:lang w:val="de-DE"/>
        </w:rPr>
        <w:t>, C</w:t>
      </w:r>
      <w:r w:rsidR="000E0F6D" w:rsidRPr="00EC66AC">
        <w:rPr>
          <w:rFonts w:asciiTheme="majorHAnsi" w:hAnsiTheme="majorHAnsi"/>
          <w:sz w:val="22"/>
          <w:szCs w:val="22"/>
          <w:lang w:val="de-DE"/>
        </w:rPr>
        <w:t>O</w:t>
      </w:r>
      <w:r w:rsidRPr="00EC66AC">
        <w:rPr>
          <w:rFonts w:asciiTheme="majorHAnsi" w:hAnsiTheme="majorHAnsi"/>
          <w:sz w:val="22"/>
          <w:szCs w:val="22"/>
          <w:lang w:val="de-DE"/>
        </w:rPr>
        <w:t xml:space="preserve">O </w:t>
      </w:r>
      <w:r w:rsidR="00EC66AC">
        <w:rPr>
          <w:rFonts w:asciiTheme="majorHAnsi" w:hAnsiTheme="majorHAnsi"/>
          <w:sz w:val="22"/>
          <w:szCs w:val="22"/>
          <w:lang w:val="de-DE"/>
        </w:rPr>
        <w:t>der W.A. de Vigier Stiftung.</w:t>
      </w:r>
    </w:p>
    <w:p w14:paraId="39E1774D" w14:textId="77777777" w:rsidR="009743F0" w:rsidRPr="00EC66AC" w:rsidRDefault="009743F0" w:rsidP="00C53291">
      <w:pPr>
        <w:contextualSpacing/>
        <w:rPr>
          <w:rFonts w:asciiTheme="majorHAnsi" w:hAnsiTheme="majorHAnsi"/>
          <w:sz w:val="22"/>
          <w:szCs w:val="22"/>
          <w:lang w:val="de-DE"/>
        </w:rPr>
      </w:pPr>
    </w:p>
    <w:p w14:paraId="19BE2243" w14:textId="3ECF79BC" w:rsidR="00EC66AC" w:rsidRDefault="00EC66AC">
      <w:pPr>
        <w:rPr>
          <w:rFonts w:asciiTheme="majorHAnsi" w:hAnsiTheme="majorHAnsi"/>
          <w:sz w:val="22"/>
          <w:szCs w:val="22"/>
          <w:lang w:val="de-DE"/>
        </w:rPr>
      </w:pPr>
      <w:r w:rsidRPr="00607EE7">
        <w:rPr>
          <w:rFonts w:asciiTheme="majorHAnsi" w:hAnsiTheme="majorHAnsi"/>
          <w:sz w:val="22"/>
          <w:szCs w:val="22"/>
          <w:lang w:val="de-DE"/>
        </w:rPr>
        <w:t xml:space="preserve">Aus </w:t>
      </w:r>
      <w:r>
        <w:rPr>
          <w:rFonts w:asciiTheme="majorHAnsi" w:hAnsiTheme="majorHAnsi"/>
          <w:sz w:val="22"/>
          <w:szCs w:val="22"/>
          <w:lang w:val="de-DE"/>
        </w:rPr>
        <w:t>einer Rekordzahl von über</w:t>
      </w:r>
      <w:r w:rsidRPr="00607EE7">
        <w:rPr>
          <w:rFonts w:asciiTheme="majorHAnsi" w:hAnsiTheme="majorHAnsi"/>
          <w:sz w:val="22"/>
          <w:szCs w:val="22"/>
          <w:lang w:val="de-DE"/>
        </w:rPr>
        <w:t xml:space="preserve"> </w:t>
      </w:r>
      <w:r>
        <w:rPr>
          <w:rFonts w:asciiTheme="majorHAnsi" w:hAnsiTheme="majorHAnsi"/>
          <w:sz w:val="22"/>
          <w:szCs w:val="22"/>
          <w:lang w:val="de-DE"/>
        </w:rPr>
        <w:t>3</w:t>
      </w:r>
      <w:r w:rsidRPr="00607EE7">
        <w:rPr>
          <w:rFonts w:asciiTheme="majorHAnsi" w:hAnsiTheme="majorHAnsi"/>
          <w:sz w:val="22"/>
          <w:szCs w:val="22"/>
          <w:lang w:val="de-DE"/>
        </w:rPr>
        <w:t>00 eingereichten Bewerbungen wählte die Jury im Februar ihre Top 1</w:t>
      </w:r>
      <w:r>
        <w:rPr>
          <w:rFonts w:asciiTheme="majorHAnsi" w:hAnsiTheme="majorHAnsi"/>
          <w:sz w:val="22"/>
          <w:szCs w:val="22"/>
          <w:lang w:val="de-DE"/>
        </w:rPr>
        <w:t>5</w:t>
      </w:r>
      <w:r w:rsidRPr="00607EE7">
        <w:rPr>
          <w:rFonts w:asciiTheme="majorHAnsi" w:hAnsiTheme="majorHAnsi"/>
          <w:sz w:val="22"/>
          <w:szCs w:val="22"/>
          <w:lang w:val="de-DE"/>
        </w:rPr>
        <w:t xml:space="preserve"> aus. Die 1</w:t>
      </w:r>
      <w:r>
        <w:rPr>
          <w:rFonts w:asciiTheme="majorHAnsi" w:hAnsiTheme="majorHAnsi"/>
          <w:sz w:val="22"/>
          <w:szCs w:val="22"/>
          <w:lang w:val="de-DE"/>
        </w:rPr>
        <w:t>5</w:t>
      </w:r>
      <w:r w:rsidRPr="00607EE7">
        <w:rPr>
          <w:rFonts w:asciiTheme="majorHAnsi" w:hAnsiTheme="majorHAnsi"/>
          <w:sz w:val="22"/>
          <w:szCs w:val="22"/>
          <w:lang w:val="de-DE"/>
        </w:rPr>
        <w:t xml:space="preserve"> CEOs wurden interviewt und präsentierten ihre Ideen dem Stiftungsrat, der </w:t>
      </w:r>
      <w:proofErr w:type="spellStart"/>
      <w:r>
        <w:rPr>
          <w:rFonts w:asciiTheme="majorHAnsi" w:hAnsiTheme="majorHAnsi"/>
          <w:sz w:val="22"/>
          <w:szCs w:val="22"/>
          <w:lang w:val="de-DE"/>
        </w:rPr>
        <w:t>anschliessend</w:t>
      </w:r>
      <w:proofErr w:type="spellEnd"/>
      <w:r w:rsidRPr="00607EE7">
        <w:rPr>
          <w:rFonts w:asciiTheme="majorHAnsi" w:hAnsiTheme="majorHAnsi"/>
          <w:sz w:val="22"/>
          <w:szCs w:val="22"/>
          <w:lang w:val="de-DE"/>
        </w:rPr>
        <w:t xml:space="preserve"> die verbleibenden zehn Nominierten auswählte.</w:t>
      </w:r>
    </w:p>
    <w:p w14:paraId="2B75DA25" w14:textId="77777777" w:rsidR="00EC66AC" w:rsidRPr="00EC66AC" w:rsidRDefault="00EC66AC">
      <w:pPr>
        <w:rPr>
          <w:rFonts w:asciiTheme="majorHAnsi" w:hAnsiTheme="majorHAnsi"/>
          <w:b/>
          <w:sz w:val="22"/>
          <w:szCs w:val="22"/>
          <w:lang w:val="de-DE"/>
        </w:rPr>
      </w:pPr>
    </w:p>
    <w:p w14:paraId="75AE4337" w14:textId="52224BBE" w:rsidR="00EC66AC" w:rsidRPr="00FC1DE6" w:rsidRDefault="00EC66AC" w:rsidP="00EC66AC">
      <w:pPr>
        <w:rPr>
          <w:rFonts w:asciiTheme="majorHAnsi" w:eastAsiaTheme="minorEastAsia" w:hAnsiTheme="majorHAnsi" w:cs="Helvetica"/>
          <w:b/>
          <w:sz w:val="22"/>
          <w:szCs w:val="22"/>
          <w:lang w:val="de-DE"/>
        </w:rPr>
      </w:pPr>
      <w:r>
        <w:rPr>
          <w:rFonts w:asciiTheme="majorHAnsi" w:eastAsiaTheme="minorEastAsia" w:hAnsiTheme="majorHAnsi" w:cs="Helvetica"/>
          <w:b/>
          <w:sz w:val="22"/>
          <w:szCs w:val="22"/>
          <w:lang w:val="de-DE"/>
        </w:rPr>
        <w:t xml:space="preserve">Dies sind die </w:t>
      </w:r>
      <w:r>
        <w:rPr>
          <w:rFonts w:asciiTheme="majorHAnsi" w:eastAsiaTheme="minorEastAsia" w:hAnsiTheme="majorHAnsi" w:cs="Helvetica"/>
          <w:b/>
          <w:sz w:val="22"/>
          <w:szCs w:val="22"/>
          <w:lang w:val="de-DE"/>
        </w:rPr>
        <w:t>fünf Preisträger</w:t>
      </w:r>
      <w:r w:rsidRPr="00FC1DE6">
        <w:rPr>
          <w:rFonts w:asciiTheme="majorHAnsi" w:eastAsiaTheme="minorEastAsia" w:hAnsiTheme="majorHAnsi" w:cs="Helvetica"/>
          <w:b/>
          <w:sz w:val="22"/>
          <w:szCs w:val="22"/>
          <w:lang w:val="de-DE"/>
        </w:rPr>
        <w:t xml:space="preserve"> (in alphabetischer Reihenfolge)</w:t>
      </w:r>
    </w:p>
    <w:p w14:paraId="309A63B0" w14:textId="746523E6" w:rsidR="002F7FA3" w:rsidRPr="00EC66AC" w:rsidRDefault="002F7FA3" w:rsidP="002F7FA3">
      <w:pPr>
        <w:widowControl w:val="0"/>
        <w:autoSpaceDE w:val="0"/>
        <w:autoSpaceDN w:val="0"/>
        <w:adjustRightInd w:val="0"/>
        <w:rPr>
          <w:rFonts w:asciiTheme="majorHAnsi" w:hAnsiTheme="majorHAnsi"/>
          <w:sz w:val="22"/>
          <w:szCs w:val="22"/>
          <w:lang w:val="de-DE"/>
        </w:rPr>
      </w:pPr>
    </w:p>
    <w:p w14:paraId="4F19C1BF" w14:textId="77777777" w:rsidR="00EC66AC" w:rsidRPr="00FD5451" w:rsidRDefault="00EC66AC" w:rsidP="00EC66AC">
      <w:pPr>
        <w:rPr>
          <w:rFonts w:asciiTheme="majorHAnsi" w:hAnsiTheme="majorHAnsi" w:cstheme="majorHAnsi"/>
          <w:color w:val="000000" w:themeColor="text1"/>
          <w:sz w:val="22"/>
          <w:szCs w:val="22"/>
          <w:lang w:val="de-DE"/>
        </w:rPr>
      </w:pPr>
      <w:proofErr w:type="spellStart"/>
      <w:r w:rsidRPr="00FD5451">
        <w:rPr>
          <w:rFonts w:asciiTheme="majorHAnsi" w:hAnsiTheme="majorHAnsi" w:cstheme="majorHAnsi"/>
          <w:color w:val="000000" w:themeColor="text1"/>
          <w:sz w:val="22"/>
          <w:szCs w:val="22"/>
          <w:lang w:val="de-DE"/>
        </w:rPr>
        <w:t>biped</w:t>
      </w:r>
      <w:proofErr w:type="spellEnd"/>
      <w:r w:rsidRPr="00FD5451">
        <w:rPr>
          <w:rFonts w:asciiTheme="majorHAnsi" w:hAnsiTheme="majorHAnsi" w:cstheme="majorHAnsi"/>
          <w:color w:val="000000" w:themeColor="text1"/>
          <w:sz w:val="22"/>
          <w:szCs w:val="22"/>
          <w:lang w:val="de-DE"/>
        </w:rPr>
        <w:t xml:space="preserve"> AG aus Epalinges (VD)</w:t>
      </w:r>
    </w:p>
    <w:p w14:paraId="2A2A93AE" w14:textId="77777777" w:rsidR="00EC66AC" w:rsidRPr="00FD5451" w:rsidRDefault="00EC66AC" w:rsidP="00EC66AC">
      <w:pPr>
        <w:rPr>
          <w:rFonts w:asciiTheme="majorHAnsi" w:hAnsiTheme="majorHAnsi" w:cstheme="majorHAnsi"/>
          <w:b/>
          <w:bCs/>
          <w:color w:val="000000" w:themeColor="text1"/>
          <w:sz w:val="22"/>
          <w:szCs w:val="22"/>
          <w:lang w:val="de-DE"/>
        </w:rPr>
      </w:pPr>
      <w:r w:rsidRPr="00FD5451">
        <w:rPr>
          <w:rFonts w:asciiTheme="majorHAnsi" w:hAnsiTheme="majorHAnsi" w:cstheme="majorHAnsi"/>
          <w:b/>
          <w:bCs/>
          <w:color w:val="000000" w:themeColor="text1"/>
          <w:sz w:val="22"/>
          <w:szCs w:val="22"/>
          <w:lang w:val="de-DE"/>
        </w:rPr>
        <w:t>Unabhängigkeit für Menschen mit Sehbe</w:t>
      </w:r>
      <w:r>
        <w:rPr>
          <w:rFonts w:asciiTheme="majorHAnsi" w:hAnsiTheme="majorHAnsi" w:cstheme="majorHAnsi"/>
          <w:b/>
          <w:bCs/>
          <w:color w:val="000000" w:themeColor="text1"/>
          <w:sz w:val="22"/>
          <w:szCs w:val="22"/>
          <w:lang w:val="de-DE"/>
        </w:rPr>
        <w:t>h</w:t>
      </w:r>
      <w:r w:rsidRPr="00FD5451">
        <w:rPr>
          <w:rFonts w:asciiTheme="majorHAnsi" w:hAnsiTheme="majorHAnsi" w:cstheme="majorHAnsi"/>
          <w:b/>
          <w:bCs/>
          <w:color w:val="000000" w:themeColor="text1"/>
          <w:sz w:val="22"/>
          <w:szCs w:val="22"/>
          <w:lang w:val="de-DE"/>
        </w:rPr>
        <w:t>inderung</w:t>
      </w:r>
    </w:p>
    <w:p w14:paraId="3E704524" w14:textId="77777777" w:rsidR="00EC66AC" w:rsidRPr="00FD5451" w:rsidRDefault="00EC66AC" w:rsidP="00EC66AC">
      <w:pPr>
        <w:rPr>
          <w:rFonts w:asciiTheme="majorHAnsi" w:hAnsiTheme="majorHAnsi" w:cstheme="majorHAnsi"/>
          <w:color w:val="000000" w:themeColor="text1"/>
          <w:sz w:val="22"/>
          <w:szCs w:val="22"/>
          <w:lang w:val="de-DE"/>
        </w:rPr>
      </w:pPr>
      <w:r>
        <w:rPr>
          <w:rFonts w:asciiTheme="majorHAnsi" w:hAnsiTheme="majorHAnsi" w:cstheme="majorHAnsi"/>
          <w:color w:val="000000" w:themeColor="text1"/>
          <w:sz w:val="22"/>
          <w:szCs w:val="22"/>
          <w:lang w:val="de-DE"/>
        </w:rPr>
        <w:t xml:space="preserve">Für </w:t>
      </w:r>
      <w:r w:rsidRPr="00FD5451">
        <w:rPr>
          <w:rFonts w:asciiTheme="majorHAnsi" w:hAnsiTheme="majorHAnsi" w:cstheme="majorHAnsi"/>
          <w:color w:val="000000" w:themeColor="text1"/>
          <w:sz w:val="22"/>
          <w:szCs w:val="22"/>
          <w:lang w:val="de-DE"/>
        </w:rPr>
        <w:t xml:space="preserve">270 Millionen sehbehinderte Menschen weltweit </w:t>
      </w:r>
      <w:r>
        <w:rPr>
          <w:rFonts w:asciiTheme="majorHAnsi" w:hAnsiTheme="majorHAnsi" w:cstheme="majorHAnsi"/>
          <w:color w:val="000000" w:themeColor="text1"/>
          <w:sz w:val="22"/>
          <w:szCs w:val="22"/>
          <w:lang w:val="de-DE"/>
        </w:rPr>
        <w:t>gestaltet sich die tägliche</w:t>
      </w:r>
      <w:r w:rsidRPr="00FD5451">
        <w:rPr>
          <w:rFonts w:asciiTheme="majorHAnsi" w:hAnsiTheme="majorHAnsi" w:cstheme="majorHAnsi"/>
          <w:color w:val="000000" w:themeColor="text1"/>
          <w:sz w:val="22"/>
          <w:szCs w:val="22"/>
          <w:lang w:val="de-DE"/>
        </w:rPr>
        <w:t xml:space="preserve"> Mobilität </w:t>
      </w:r>
      <w:r>
        <w:rPr>
          <w:rFonts w:asciiTheme="majorHAnsi" w:hAnsiTheme="majorHAnsi" w:cstheme="majorHAnsi"/>
          <w:color w:val="000000" w:themeColor="text1"/>
          <w:sz w:val="22"/>
          <w:szCs w:val="22"/>
          <w:lang w:val="de-DE"/>
        </w:rPr>
        <w:t>als</w:t>
      </w:r>
      <w:r w:rsidRPr="00FD5451">
        <w:rPr>
          <w:rFonts w:asciiTheme="majorHAnsi" w:hAnsiTheme="majorHAnsi" w:cstheme="majorHAnsi"/>
          <w:color w:val="000000" w:themeColor="text1"/>
          <w:sz w:val="22"/>
          <w:szCs w:val="22"/>
          <w:lang w:val="de-DE"/>
        </w:rPr>
        <w:t xml:space="preserve"> Herausforderung</w:t>
      </w:r>
      <w:r>
        <w:rPr>
          <w:rFonts w:asciiTheme="majorHAnsi" w:hAnsiTheme="majorHAnsi" w:cstheme="majorHAnsi"/>
          <w:color w:val="000000" w:themeColor="text1"/>
          <w:sz w:val="22"/>
          <w:szCs w:val="22"/>
          <w:lang w:val="de-DE"/>
        </w:rPr>
        <w:t>,</w:t>
      </w:r>
      <w:r w:rsidRPr="00FD5451">
        <w:rPr>
          <w:rFonts w:asciiTheme="majorHAnsi" w:hAnsiTheme="majorHAnsi" w:cstheme="majorHAnsi"/>
          <w:color w:val="000000" w:themeColor="text1"/>
          <w:sz w:val="22"/>
          <w:szCs w:val="22"/>
          <w:lang w:val="de-DE"/>
        </w:rPr>
        <w:t xml:space="preserve"> wie z.B. Hindernissen </w:t>
      </w:r>
      <w:r>
        <w:rPr>
          <w:rFonts w:asciiTheme="majorHAnsi" w:hAnsiTheme="majorHAnsi" w:cstheme="majorHAnsi"/>
          <w:color w:val="000000" w:themeColor="text1"/>
          <w:sz w:val="22"/>
          <w:szCs w:val="22"/>
          <w:lang w:val="de-DE"/>
        </w:rPr>
        <w:t>ausweichen oder den richtigen Weg finden</w:t>
      </w:r>
      <w:r w:rsidRPr="00FD5451">
        <w:rPr>
          <w:rFonts w:asciiTheme="majorHAnsi" w:hAnsiTheme="majorHAnsi" w:cstheme="majorHAnsi"/>
          <w:color w:val="000000" w:themeColor="text1"/>
          <w:sz w:val="22"/>
          <w:szCs w:val="22"/>
          <w:lang w:val="de-DE"/>
        </w:rPr>
        <w:t xml:space="preserve">. </w:t>
      </w:r>
      <w:proofErr w:type="spellStart"/>
      <w:r w:rsidRPr="00FD5451">
        <w:rPr>
          <w:rFonts w:asciiTheme="majorHAnsi" w:hAnsiTheme="majorHAnsi" w:cstheme="majorHAnsi"/>
          <w:color w:val="000000" w:themeColor="text1"/>
          <w:sz w:val="22"/>
          <w:szCs w:val="22"/>
          <w:lang w:val="de-DE"/>
        </w:rPr>
        <w:t>biped</w:t>
      </w:r>
      <w:proofErr w:type="spellEnd"/>
      <w:r w:rsidRPr="00FD5451">
        <w:rPr>
          <w:rFonts w:asciiTheme="majorHAnsi" w:hAnsiTheme="majorHAnsi" w:cstheme="majorHAnsi"/>
          <w:color w:val="000000" w:themeColor="text1"/>
          <w:sz w:val="22"/>
          <w:szCs w:val="22"/>
          <w:lang w:val="de-DE"/>
        </w:rPr>
        <w:t xml:space="preserve"> ist ein kleines </w:t>
      </w:r>
      <w:r>
        <w:rPr>
          <w:rFonts w:asciiTheme="majorHAnsi" w:hAnsiTheme="majorHAnsi" w:cstheme="majorHAnsi"/>
          <w:color w:val="000000" w:themeColor="text1"/>
          <w:sz w:val="22"/>
          <w:szCs w:val="22"/>
          <w:lang w:val="de-DE"/>
        </w:rPr>
        <w:t>Gerät</w:t>
      </w:r>
      <w:r w:rsidRPr="00FD5451">
        <w:rPr>
          <w:rFonts w:asciiTheme="majorHAnsi" w:hAnsiTheme="majorHAnsi" w:cstheme="majorHAnsi"/>
          <w:color w:val="000000" w:themeColor="text1"/>
          <w:sz w:val="22"/>
          <w:szCs w:val="22"/>
          <w:lang w:val="de-DE"/>
        </w:rPr>
        <w:t xml:space="preserve">, das auf den Schultern getragen wird und mit Kameras ausgestattet ist. Wie ein selbstfahrendes Auto kann es Hindernisse erkennen und den Benutzer mit einem kurzen "Piepton" über Bluetooth-Kopfhörer warnen. </w:t>
      </w:r>
      <w:proofErr w:type="spellStart"/>
      <w:r w:rsidRPr="00FD5451">
        <w:rPr>
          <w:rFonts w:asciiTheme="majorHAnsi" w:hAnsiTheme="majorHAnsi" w:cstheme="majorHAnsi"/>
          <w:color w:val="000000" w:themeColor="text1"/>
          <w:sz w:val="22"/>
          <w:szCs w:val="22"/>
          <w:lang w:val="de-DE"/>
        </w:rPr>
        <w:t>biped</w:t>
      </w:r>
      <w:proofErr w:type="spellEnd"/>
      <w:r w:rsidRPr="00FD5451">
        <w:rPr>
          <w:rFonts w:asciiTheme="majorHAnsi" w:hAnsiTheme="majorHAnsi" w:cstheme="majorHAnsi"/>
          <w:color w:val="000000" w:themeColor="text1"/>
          <w:sz w:val="22"/>
          <w:szCs w:val="22"/>
          <w:lang w:val="de-DE"/>
        </w:rPr>
        <w:t xml:space="preserve"> hat es sich zur Aufgabe gemacht, sehbehinderte Menschen dabei zu unterstützen, ihre Zeit im Freien stressfrei zu verbringen und neue Orte </w:t>
      </w:r>
      <w:r>
        <w:rPr>
          <w:rFonts w:asciiTheme="majorHAnsi" w:hAnsiTheme="majorHAnsi" w:cstheme="majorHAnsi"/>
          <w:color w:val="000000" w:themeColor="text1"/>
          <w:sz w:val="22"/>
          <w:szCs w:val="22"/>
          <w:lang w:val="de-DE"/>
        </w:rPr>
        <w:t>eigenständig</w:t>
      </w:r>
      <w:r w:rsidRPr="00FD5451">
        <w:rPr>
          <w:rFonts w:asciiTheme="majorHAnsi" w:hAnsiTheme="majorHAnsi" w:cstheme="majorHAnsi"/>
          <w:color w:val="000000" w:themeColor="text1"/>
          <w:sz w:val="22"/>
          <w:szCs w:val="22"/>
          <w:lang w:val="de-DE"/>
        </w:rPr>
        <w:t xml:space="preserve"> zu entdecken.</w:t>
      </w:r>
    </w:p>
    <w:p w14:paraId="552C6FA6" w14:textId="77777777" w:rsidR="00BD2FCA" w:rsidRPr="00EC66AC" w:rsidRDefault="00BD2FCA" w:rsidP="00BD2FCA">
      <w:pPr>
        <w:rPr>
          <w:rFonts w:asciiTheme="majorHAnsi" w:hAnsiTheme="majorHAnsi" w:cstheme="majorHAnsi"/>
          <w:color w:val="000000" w:themeColor="text1"/>
          <w:sz w:val="22"/>
          <w:szCs w:val="22"/>
          <w:lang w:val="de-DE"/>
        </w:rPr>
      </w:pPr>
    </w:p>
    <w:p w14:paraId="694E0F2E" w14:textId="77777777" w:rsidR="00EC66AC" w:rsidRPr="00387C83" w:rsidRDefault="00EC66AC" w:rsidP="00EC66AC">
      <w:pPr>
        <w:rPr>
          <w:rFonts w:asciiTheme="majorHAnsi" w:hAnsiTheme="majorHAnsi" w:cstheme="majorHAnsi"/>
          <w:color w:val="000000" w:themeColor="text1"/>
          <w:sz w:val="22"/>
          <w:szCs w:val="22"/>
          <w:lang w:val="de-DE"/>
        </w:rPr>
      </w:pPr>
      <w:r w:rsidRPr="00387C83">
        <w:rPr>
          <w:rFonts w:asciiTheme="majorHAnsi" w:hAnsiTheme="majorHAnsi" w:cstheme="majorHAnsi"/>
          <w:color w:val="000000" w:themeColor="text1"/>
          <w:sz w:val="22"/>
          <w:szCs w:val="22"/>
          <w:lang w:val="de-DE"/>
        </w:rPr>
        <w:t>Gaia Technologies GmbH aus Bern (BE)</w:t>
      </w:r>
    </w:p>
    <w:p w14:paraId="72A95883" w14:textId="77777777" w:rsidR="00EC66AC" w:rsidRPr="00387C83" w:rsidRDefault="00EC66AC" w:rsidP="00EC66AC">
      <w:pPr>
        <w:rPr>
          <w:rFonts w:asciiTheme="majorHAnsi" w:hAnsiTheme="majorHAnsi" w:cstheme="majorHAnsi"/>
          <w:b/>
          <w:bCs/>
          <w:color w:val="000000" w:themeColor="text1"/>
          <w:sz w:val="22"/>
          <w:szCs w:val="22"/>
          <w:lang w:val="de-DE"/>
        </w:rPr>
      </w:pPr>
      <w:r w:rsidRPr="00387C83">
        <w:rPr>
          <w:rFonts w:asciiTheme="majorHAnsi" w:hAnsiTheme="majorHAnsi" w:cstheme="majorHAnsi"/>
          <w:b/>
          <w:bCs/>
          <w:color w:val="000000" w:themeColor="text1"/>
          <w:sz w:val="22"/>
          <w:szCs w:val="22"/>
          <w:lang w:val="de-DE"/>
        </w:rPr>
        <w:t>Von Agrarabfall zu wertvollen Inhaltsstoffen</w:t>
      </w:r>
    </w:p>
    <w:p w14:paraId="65B57CA5" w14:textId="42788DDD" w:rsidR="00EC66AC" w:rsidRPr="00387C83" w:rsidRDefault="00EC66AC" w:rsidP="00EC66AC">
      <w:pPr>
        <w:rPr>
          <w:rFonts w:asciiTheme="majorHAnsi" w:hAnsiTheme="majorHAnsi" w:cstheme="majorHAnsi"/>
          <w:color w:val="000000" w:themeColor="text1"/>
          <w:sz w:val="22"/>
          <w:szCs w:val="22"/>
          <w:lang w:val="de-DE"/>
        </w:rPr>
      </w:pPr>
      <w:r>
        <w:rPr>
          <w:rFonts w:asciiTheme="majorHAnsi" w:hAnsiTheme="majorHAnsi" w:cstheme="majorHAnsi"/>
          <w:color w:val="000000" w:themeColor="text1"/>
          <w:sz w:val="22"/>
          <w:szCs w:val="22"/>
          <w:lang w:val="de-DE"/>
        </w:rPr>
        <w:t>Abfälle aus der Landwirtschaft</w:t>
      </w:r>
      <w:r w:rsidRPr="00387C83">
        <w:rPr>
          <w:rFonts w:asciiTheme="majorHAnsi" w:hAnsiTheme="majorHAnsi" w:cstheme="majorHAnsi"/>
          <w:color w:val="000000" w:themeColor="text1"/>
          <w:sz w:val="22"/>
          <w:szCs w:val="22"/>
          <w:lang w:val="de-DE"/>
        </w:rPr>
        <w:t xml:space="preserve"> enthalten eine Fülle von Ressourcen, die synthetische </w:t>
      </w:r>
      <w:r>
        <w:rPr>
          <w:rFonts w:asciiTheme="majorHAnsi" w:hAnsiTheme="majorHAnsi" w:cstheme="majorHAnsi"/>
          <w:color w:val="000000" w:themeColor="text1"/>
          <w:sz w:val="22"/>
          <w:szCs w:val="22"/>
          <w:lang w:val="de-DE"/>
        </w:rPr>
        <w:t>Stoffe</w:t>
      </w:r>
      <w:r w:rsidRPr="00387C83">
        <w:rPr>
          <w:rFonts w:asciiTheme="majorHAnsi" w:hAnsiTheme="majorHAnsi" w:cstheme="majorHAnsi"/>
          <w:color w:val="000000" w:themeColor="text1"/>
          <w:sz w:val="22"/>
          <w:szCs w:val="22"/>
          <w:lang w:val="de-DE"/>
        </w:rPr>
        <w:t xml:space="preserve"> in der Kosmetik- und Lebensmittelindustrie ersetzen könnten. Diese Abfälle werden jedoch </w:t>
      </w:r>
      <w:r>
        <w:rPr>
          <w:rFonts w:asciiTheme="majorHAnsi" w:hAnsiTheme="majorHAnsi" w:cstheme="majorHAnsi"/>
          <w:color w:val="000000" w:themeColor="text1"/>
          <w:sz w:val="22"/>
          <w:szCs w:val="22"/>
          <w:lang w:val="de-DE"/>
        </w:rPr>
        <w:t>kaum weiterverwertet</w:t>
      </w:r>
      <w:r w:rsidRPr="00387C83">
        <w:rPr>
          <w:rFonts w:asciiTheme="majorHAnsi" w:hAnsiTheme="majorHAnsi" w:cstheme="majorHAnsi"/>
          <w:color w:val="000000" w:themeColor="text1"/>
          <w:sz w:val="22"/>
          <w:szCs w:val="22"/>
          <w:lang w:val="de-DE"/>
        </w:rPr>
        <w:t>. Das ETH-</w:t>
      </w:r>
      <w:proofErr w:type="spellStart"/>
      <w:r w:rsidRPr="00387C83">
        <w:rPr>
          <w:rFonts w:asciiTheme="majorHAnsi" w:hAnsiTheme="majorHAnsi" w:cstheme="majorHAnsi"/>
          <w:color w:val="000000" w:themeColor="text1"/>
          <w:sz w:val="22"/>
          <w:szCs w:val="22"/>
          <w:lang w:val="de-DE"/>
        </w:rPr>
        <w:t>Spinoff</w:t>
      </w:r>
      <w:proofErr w:type="spellEnd"/>
      <w:r w:rsidRPr="00387C83">
        <w:rPr>
          <w:rFonts w:asciiTheme="majorHAnsi" w:hAnsiTheme="majorHAnsi" w:cstheme="majorHAnsi"/>
          <w:color w:val="000000" w:themeColor="text1"/>
          <w:sz w:val="22"/>
          <w:szCs w:val="22"/>
          <w:lang w:val="de-DE"/>
        </w:rPr>
        <w:t xml:space="preserve"> Gaia Technologies entwickelt skalierbare Lösungen, die es der </w:t>
      </w:r>
      <w:r w:rsidRPr="00387C83">
        <w:rPr>
          <w:rFonts w:asciiTheme="majorHAnsi" w:hAnsiTheme="majorHAnsi" w:cstheme="majorHAnsi"/>
          <w:color w:val="000000" w:themeColor="text1"/>
          <w:sz w:val="22"/>
          <w:szCs w:val="22"/>
          <w:lang w:val="de-DE"/>
        </w:rPr>
        <w:lastRenderedPageBreak/>
        <w:t xml:space="preserve">Industrie ermöglichen, schädliche Chemikalien durch erneuerbare Biokomponenten zu ersetzen. Das </w:t>
      </w:r>
      <w:r>
        <w:rPr>
          <w:rFonts w:asciiTheme="majorHAnsi" w:hAnsiTheme="majorHAnsi" w:cstheme="majorHAnsi"/>
          <w:color w:val="000000" w:themeColor="text1"/>
          <w:sz w:val="22"/>
          <w:szCs w:val="22"/>
          <w:lang w:val="de-DE"/>
        </w:rPr>
        <w:t>Kernstück</w:t>
      </w:r>
      <w:r w:rsidRPr="00387C83">
        <w:rPr>
          <w:rFonts w:asciiTheme="majorHAnsi" w:hAnsiTheme="majorHAnsi" w:cstheme="majorHAnsi"/>
          <w:color w:val="000000" w:themeColor="text1"/>
          <w:sz w:val="22"/>
          <w:szCs w:val="22"/>
          <w:lang w:val="de-DE"/>
        </w:rPr>
        <w:t xml:space="preserve"> </w:t>
      </w:r>
      <w:r>
        <w:rPr>
          <w:rFonts w:asciiTheme="majorHAnsi" w:hAnsiTheme="majorHAnsi" w:cstheme="majorHAnsi"/>
          <w:color w:val="000000" w:themeColor="text1"/>
          <w:sz w:val="22"/>
          <w:szCs w:val="22"/>
          <w:lang w:val="de-DE"/>
        </w:rPr>
        <w:t>der Innovation</w:t>
      </w:r>
      <w:r w:rsidRPr="00387C83">
        <w:rPr>
          <w:rFonts w:asciiTheme="majorHAnsi" w:hAnsiTheme="majorHAnsi" w:cstheme="majorHAnsi"/>
          <w:color w:val="000000" w:themeColor="text1"/>
          <w:sz w:val="22"/>
          <w:szCs w:val="22"/>
          <w:lang w:val="de-DE"/>
        </w:rPr>
        <w:t xml:space="preserve"> ist ein vollständig biologisch abbaubares Sorptionsmittel, das mehrmals </w:t>
      </w:r>
      <w:r>
        <w:rPr>
          <w:rFonts w:asciiTheme="majorHAnsi" w:hAnsiTheme="majorHAnsi" w:cstheme="majorHAnsi"/>
          <w:color w:val="000000" w:themeColor="text1"/>
          <w:sz w:val="22"/>
          <w:szCs w:val="22"/>
          <w:lang w:val="de-DE"/>
        </w:rPr>
        <w:t>regenerierbar ist</w:t>
      </w:r>
      <w:r w:rsidRPr="00387C83">
        <w:rPr>
          <w:rFonts w:asciiTheme="majorHAnsi" w:hAnsiTheme="majorHAnsi" w:cstheme="majorHAnsi"/>
          <w:color w:val="000000" w:themeColor="text1"/>
          <w:sz w:val="22"/>
          <w:szCs w:val="22"/>
          <w:lang w:val="de-DE"/>
        </w:rPr>
        <w:t xml:space="preserve">, bevor es als </w:t>
      </w:r>
      <w:r>
        <w:rPr>
          <w:rFonts w:asciiTheme="majorHAnsi" w:hAnsiTheme="majorHAnsi" w:cstheme="majorHAnsi"/>
          <w:color w:val="000000" w:themeColor="text1"/>
          <w:sz w:val="22"/>
          <w:szCs w:val="22"/>
          <w:lang w:val="de-DE"/>
        </w:rPr>
        <w:t>Dünger de</w:t>
      </w:r>
      <w:r>
        <w:rPr>
          <w:rFonts w:asciiTheme="majorHAnsi" w:hAnsiTheme="majorHAnsi" w:cstheme="majorHAnsi"/>
          <w:color w:val="000000" w:themeColor="text1"/>
          <w:sz w:val="22"/>
          <w:szCs w:val="22"/>
          <w:lang w:val="de-DE"/>
        </w:rPr>
        <w:t>n</w:t>
      </w:r>
      <w:r>
        <w:rPr>
          <w:rFonts w:asciiTheme="majorHAnsi" w:hAnsiTheme="majorHAnsi" w:cstheme="majorHAnsi"/>
          <w:color w:val="000000" w:themeColor="text1"/>
          <w:sz w:val="22"/>
          <w:szCs w:val="22"/>
          <w:lang w:val="de-DE"/>
        </w:rPr>
        <w:t xml:space="preserve"> Boden anreichern kann</w:t>
      </w:r>
      <w:r w:rsidRPr="00387C83">
        <w:rPr>
          <w:rFonts w:asciiTheme="majorHAnsi" w:hAnsiTheme="majorHAnsi" w:cstheme="majorHAnsi"/>
          <w:color w:val="000000" w:themeColor="text1"/>
          <w:sz w:val="22"/>
          <w:szCs w:val="22"/>
          <w:lang w:val="de-DE"/>
        </w:rPr>
        <w:t>.</w:t>
      </w:r>
    </w:p>
    <w:p w14:paraId="186D633D" w14:textId="3F28146F" w:rsidR="00BD2FCA" w:rsidRPr="00EC66AC" w:rsidRDefault="00BD2FCA" w:rsidP="00BD2FCA">
      <w:pPr>
        <w:rPr>
          <w:rFonts w:asciiTheme="majorHAnsi" w:hAnsiTheme="majorHAnsi" w:cstheme="majorHAnsi"/>
          <w:color w:val="000000" w:themeColor="text1"/>
          <w:sz w:val="22"/>
          <w:szCs w:val="22"/>
          <w:lang w:val="de-DE"/>
        </w:rPr>
      </w:pPr>
    </w:p>
    <w:p w14:paraId="62D82734" w14:textId="77777777" w:rsidR="00EC66AC" w:rsidRPr="00C700A0" w:rsidRDefault="00EC66AC" w:rsidP="00EC66AC">
      <w:pPr>
        <w:rPr>
          <w:rFonts w:asciiTheme="majorHAnsi" w:hAnsiTheme="majorHAnsi" w:cstheme="majorHAnsi"/>
          <w:color w:val="000000" w:themeColor="text1"/>
          <w:sz w:val="22"/>
          <w:szCs w:val="22"/>
          <w:lang w:val="de-DE"/>
        </w:rPr>
      </w:pPr>
      <w:proofErr w:type="spellStart"/>
      <w:r w:rsidRPr="00C700A0">
        <w:rPr>
          <w:rFonts w:asciiTheme="majorHAnsi" w:hAnsiTheme="majorHAnsi" w:cstheme="majorHAnsi"/>
          <w:color w:val="000000" w:themeColor="text1"/>
          <w:sz w:val="22"/>
          <w:szCs w:val="22"/>
          <w:lang w:val="de-DE"/>
        </w:rPr>
        <w:t>Limula</w:t>
      </w:r>
      <w:proofErr w:type="spellEnd"/>
      <w:r w:rsidRPr="00C700A0">
        <w:rPr>
          <w:rFonts w:asciiTheme="majorHAnsi" w:hAnsiTheme="majorHAnsi" w:cstheme="majorHAnsi"/>
          <w:color w:val="000000" w:themeColor="text1"/>
          <w:sz w:val="22"/>
          <w:szCs w:val="22"/>
          <w:lang w:val="de-DE"/>
        </w:rPr>
        <w:t xml:space="preserve"> SA aus La Tour-de-Peilz (VD)</w:t>
      </w:r>
    </w:p>
    <w:p w14:paraId="1964DC05" w14:textId="77777777" w:rsidR="00EC66AC" w:rsidRPr="00C700A0" w:rsidRDefault="00EC66AC" w:rsidP="00EC66AC">
      <w:pPr>
        <w:rPr>
          <w:rFonts w:asciiTheme="majorHAnsi" w:hAnsiTheme="majorHAnsi" w:cstheme="majorHAnsi"/>
          <w:b/>
          <w:bCs/>
          <w:color w:val="000000" w:themeColor="text1"/>
          <w:sz w:val="22"/>
          <w:szCs w:val="22"/>
          <w:lang w:val="de-DE"/>
        </w:rPr>
      </w:pPr>
      <w:r w:rsidRPr="00C700A0">
        <w:rPr>
          <w:rFonts w:asciiTheme="majorHAnsi" w:hAnsiTheme="majorHAnsi" w:cstheme="majorHAnsi"/>
          <w:b/>
          <w:bCs/>
          <w:color w:val="000000" w:themeColor="text1"/>
          <w:sz w:val="22"/>
          <w:szCs w:val="22"/>
          <w:lang w:val="de-DE"/>
        </w:rPr>
        <w:t xml:space="preserve">Zell- und Gentherapie leicht gemacht </w:t>
      </w:r>
    </w:p>
    <w:p w14:paraId="18F3ED89" w14:textId="07201BE3" w:rsidR="00BD2FCA" w:rsidRDefault="00EC66AC" w:rsidP="00EC66AC">
      <w:pPr>
        <w:rPr>
          <w:rFonts w:asciiTheme="majorHAnsi" w:hAnsiTheme="majorHAnsi" w:cstheme="majorHAnsi"/>
          <w:color w:val="000000" w:themeColor="text1"/>
          <w:sz w:val="22"/>
          <w:szCs w:val="22"/>
          <w:lang w:val="de-DE"/>
        </w:rPr>
      </w:pPr>
      <w:r w:rsidRPr="00C700A0">
        <w:rPr>
          <w:rFonts w:asciiTheme="majorHAnsi" w:hAnsiTheme="majorHAnsi" w:cstheme="majorHAnsi"/>
          <w:color w:val="000000" w:themeColor="text1"/>
          <w:sz w:val="22"/>
          <w:szCs w:val="22"/>
          <w:lang w:val="de-DE"/>
        </w:rPr>
        <w:t xml:space="preserve">Zell- und Gentherapien (CGT) können das Leben von Menschen mit bisher unheilbaren Krankheiten, </w:t>
      </w:r>
      <w:proofErr w:type="spellStart"/>
      <w:r w:rsidRPr="00C700A0">
        <w:rPr>
          <w:rFonts w:asciiTheme="majorHAnsi" w:hAnsiTheme="majorHAnsi" w:cstheme="majorHAnsi"/>
          <w:color w:val="000000" w:themeColor="text1"/>
          <w:sz w:val="22"/>
          <w:szCs w:val="22"/>
          <w:lang w:val="de-DE"/>
        </w:rPr>
        <w:t>einschlie</w:t>
      </w:r>
      <w:r>
        <w:rPr>
          <w:rFonts w:asciiTheme="majorHAnsi" w:hAnsiTheme="majorHAnsi" w:cstheme="majorHAnsi"/>
          <w:color w:val="000000" w:themeColor="text1"/>
          <w:sz w:val="22"/>
          <w:szCs w:val="22"/>
          <w:lang w:val="de-DE"/>
        </w:rPr>
        <w:t>ss</w:t>
      </w:r>
      <w:r w:rsidRPr="00C700A0">
        <w:rPr>
          <w:rFonts w:asciiTheme="majorHAnsi" w:hAnsiTheme="majorHAnsi" w:cstheme="majorHAnsi"/>
          <w:color w:val="000000" w:themeColor="text1"/>
          <w:sz w:val="22"/>
          <w:szCs w:val="22"/>
          <w:lang w:val="de-DE"/>
        </w:rPr>
        <w:t>lich</w:t>
      </w:r>
      <w:proofErr w:type="spellEnd"/>
      <w:r w:rsidRPr="00C700A0">
        <w:rPr>
          <w:rFonts w:asciiTheme="majorHAnsi" w:hAnsiTheme="majorHAnsi" w:cstheme="majorHAnsi"/>
          <w:color w:val="000000" w:themeColor="text1"/>
          <w:sz w:val="22"/>
          <w:szCs w:val="22"/>
          <w:lang w:val="de-DE"/>
        </w:rPr>
        <w:t xml:space="preserve"> aggressiver Krebsarten, retten. Leider ist die Herstellung dieser hoch personalisierten "lebenden Medikamente" immer noch </w:t>
      </w:r>
      <w:r>
        <w:rPr>
          <w:rFonts w:asciiTheme="majorHAnsi" w:hAnsiTheme="majorHAnsi" w:cstheme="majorHAnsi"/>
          <w:color w:val="000000" w:themeColor="text1"/>
          <w:sz w:val="22"/>
          <w:szCs w:val="22"/>
          <w:lang w:val="de-DE"/>
        </w:rPr>
        <w:t>derart</w:t>
      </w:r>
      <w:r w:rsidRPr="00C700A0">
        <w:rPr>
          <w:rFonts w:asciiTheme="majorHAnsi" w:hAnsiTheme="majorHAnsi" w:cstheme="majorHAnsi"/>
          <w:color w:val="000000" w:themeColor="text1"/>
          <w:sz w:val="22"/>
          <w:szCs w:val="22"/>
          <w:lang w:val="de-DE"/>
        </w:rPr>
        <w:t xml:space="preserve"> komplex und teuer, dass nur ein kleiner Teil der in Frage kommenden </w:t>
      </w:r>
      <w:proofErr w:type="spellStart"/>
      <w:proofErr w:type="gramStart"/>
      <w:r w:rsidRPr="00C700A0">
        <w:rPr>
          <w:rFonts w:asciiTheme="majorHAnsi" w:hAnsiTheme="majorHAnsi" w:cstheme="majorHAnsi"/>
          <w:color w:val="000000" w:themeColor="text1"/>
          <w:sz w:val="22"/>
          <w:szCs w:val="22"/>
          <w:lang w:val="de-DE"/>
        </w:rPr>
        <w:t>Patient</w:t>
      </w:r>
      <w:r>
        <w:rPr>
          <w:rFonts w:asciiTheme="majorHAnsi" w:hAnsiTheme="majorHAnsi" w:cstheme="majorHAnsi"/>
          <w:color w:val="000000" w:themeColor="text1"/>
          <w:sz w:val="22"/>
          <w:szCs w:val="22"/>
          <w:lang w:val="de-DE"/>
        </w:rPr>
        <w:t>:innen</w:t>
      </w:r>
      <w:proofErr w:type="spellEnd"/>
      <w:proofErr w:type="gramEnd"/>
      <w:r w:rsidRPr="00C700A0">
        <w:rPr>
          <w:rFonts w:asciiTheme="majorHAnsi" w:hAnsiTheme="majorHAnsi" w:cstheme="majorHAnsi"/>
          <w:color w:val="000000" w:themeColor="text1"/>
          <w:sz w:val="22"/>
          <w:szCs w:val="22"/>
          <w:lang w:val="de-DE"/>
        </w:rPr>
        <w:t xml:space="preserve"> Zugang zu einer Behandlung hat. </w:t>
      </w:r>
      <w:proofErr w:type="spellStart"/>
      <w:r w:rsidRPr="00C700A0">
        <w:rPr>
          <w:rFonts w:asciiTheme="majorHAnsi" w:hAnsiTheme="majorHAnsi" w:cstheme="majorHAnsi"/>
          <w:color w:val="000000" w:themeColor="text1"/>
          <w:sz w:val="22"/>
          <w:szCs w:val="22"/>
          <w:lang w:val="de-DE"/>
        </w:rPr>
        <w:t>Limula</w:t>
      </w:r>
      <w:proofErr w:type="spellEnd"/>
      <w:r w:rsidRPr="00C700A0">
        <w:rPr>
          <w:rFonts w:asciiTheme="majorHAnsi" w:hAnsiTheme="majorHAnsi" w:cstheme="majorHAnsi"/>
          <w:color w:val="000000" w:themeColor="text1"/>
          <w:sz w:val="22"/>
          <w:szCs w:val="22"/>
          <w:lang w:val="de-DE"/>
        </w:rPr>
        <w:t xml:space="preserve"> entwickelt ein vollautomatisches Gerät, das die </w:t>
      </w:r>
      <w:r>
        <w:rPr>
          <w:rFonts w:asciiTheme="majorHAnsi" w:hAnsiTheme="majorHAnsi" w:cstheme="majorHAnsi"/>
          <w:color w:val="000000" w:themeColor="text1"/>
          <w:sz w:val="22"/>
          <w:szCs w:val="22"/>
          <w:lang w:val="de-DE"/>
        </w:rPr>
        <w:t xml:space="preserve">kostengünstige </w:t>
      </w:r>
      <w:r w:rsidRPr="00C700A0">
        <w:rPr>
          <w:rFonts w:asciiTheme="majorHAnsi" w:hAnsiTheme="majorHAnsi" w:cstheme="majorHAnsi"/>
          <w:color w:val="000000" w:themeColor="text1"/>
          <w:sz w:val="22"/>
          <w:szCs w:val="22"/>
          <w:lang w:val="de-DE"/>
        </w:rPr>
        <w:t>Herstellung hochwertiger Zelltherapien</w:t>
      </w:r>
      <w:r>
        <w:rPr>
          <w:rFonts w:asciiTheme="majorHAnsi" w:hAnsiTheme="majorHAnsi" w:cstheme="majorHAnsi"/>
          <w:color w:val="000000" w:themeColor="text1"/>
          <w:sz w:val="22"/>
          <w:szCs w:val="22"/>
          <w:lang w:val="de-DE"/>
        </w:rPr>
        <w:t>,</w:t>
      </w:r>
      <w:r w:rsidRPr="00C700A0">
        <w:rPr>
          <w:rFonts w:asciiTheme="majorHAnsi" w:hAnsiTheme="majorHAnsi" w:cstheme="majorHAnsi"/>
          <w:color w:val="000000" w:themeColor="text1"/>
          <w:sz w:val="22"/>
          <w:szCs w:val="22"/>
          <w:lang w:val="de-DE"/>
        </w:rPr>
        <w:t xml:space="preserve"> </w:t>
      </w:r>
      <w:r>
        <w:rPr>
          <w:rFonts w:asciiTheme="majorHAnsi" w:hAnsiTheme="majorHAnsi" w:cstheme="majorHAnsi"/>
          <w:color w:val="000000" w:themeColor="text1"/>
          <w:sz w:val="22"/>
          <w:szCs w:val="22"/>
          <w:lang w:val="de-DE"/>
        </w:rPr>
        <w:t xml:space="preserve">nach Bedarf </w:t>
      </w:r>
      <w:r w:rsidRPr="00C700A0">
        <w:rPr>
          <w:rFonts w:asciiTheme="majorHAnsi" w:hAnsiTheme="majorHAnsi" w:cstheme="majorHAnsi"/>
          <w:color w:val="000000" w:themeColor="text1"/>
          <w:sz w:val="22"/>
          <w:szCs w:val="22"/>
          <w:lang w:val="de-DE"/>
        </w:rPr>
        <w:t xml:space="preserve">und </w:t>
      </w:r>
      <w:r>
        <w:rPr>
          <w:rFonts w:asciiTheme="majorHAnsi" w:hAnsiTheme="majorHAnsi" w:cstheme="majorHAnsi"/>
          <w:color w:val="000000" w:themeColor="text1"/>
          <w:sz w:val="22"/>
          <w:szCs w:val="22"/>
          <w:lang w:val="de-DE"/>
        </w:rPr>
        <w:t>skalierbar,</w:t>
      </w:r>
      <w:r w:rsidRPr="00C700A0">
        <w:rPr>
          <w:rFonts w:asciiTheme="majorHAnsi" w:hAnsiTheme="majorHAnsi" w:cstheme="majorHAnsi"/>
          <w:color w:val="000000" w:themeColor="text1"/>
          <w:sz w:val="22"/>
          <w:szCs w:val="22"/>
          <w:lang w:val="de-DE"/>
        </w:rPr>
        <w:t xml:space="preserve"> ermöglicht</w:t>
      </w:r>
      <w:r>
        <w:rPr>
          <w:rFonts w:asciiTheme="majorHAnsi" w:hAnsiTheme="majorHAnsi" w:cstheme="majorHAnsi"/>
          <w:color w:val="000000" w:themeColor="text1"/>
          <w:sz w:val="22"/>
          <w:szCs w:val="22"/>
          <w:lang w:val="de-DE"/>
        </w:rPr>
        <w:t>, was die Zugänglichkeit drastisch erhöht.</w:t>
      </w:r>
    </w:p>
    <w:p w14:paraId="75DA75C7" w14:textId="77777777" w:rsidR="00EC66AC" w:rsidRPr="00EC66AC" w:rsidRDefault="00EC66AC" w:rsidP="00EC66AC">
      <w:pPr>
        <w:rPr>
          <w:rFonts w:asciiTheme="majorHAnsi" w:hAnsiTheme="majorHAnsi" w:cstheme="majorHAnsi"/>
          <w:color w:val="000000" w:themeColor="text1"/>
          <w:sz w:val="22"/>
          <w:szCs w:val="22"/>
          <w:lang w:val="de-DE"/>
        </w:rPr>
      </w:pPr>
    </w:p>
    <w:p w14:paraId="1C6454D3" w14:textId="77777777" w:rsidR="00EC66AC" w:rsidRPr="00D92EEC" w:rsidRDefault="00EC66AC" w:rsidP="00EC66AC">
      <w:pPr>
        <w:rPr>
          <w:rFonts w:asciiTheme="majorHAnsi" w:hAnsiTheme="majorHAnsi" w:cstheme="majorHAnsi"/>
          <w:color w:val="000000" w:themeColor="text1"/>
          <w:sz w:val="22"/>
          <w:szCs w:val="22"/>
          <w:lang w:val="de-DE"/>
        </w:rPr>
      </w:pPr>
      <w:proofErr w:type="spellStart"/>
      <w:r w:rsidRPr="00D92EEC">
        <w:rPr>
          <w:rFonts w:asciiTheme="majorHAnsi" w:hAnsiTheme="majorHAnsi" w:cstheme="majorHAnsi"/>
          <w:color w:val="000000" w:themeColor="text1"/>
          <w:sz w:val="22"/>
          <w:szCs w:val="22"/>
          <w:lang w:val="de-DE"/>
        </w:rPr>
        <w:t>Rematter</w:t>
      </w:r>
      <w:proofErr w:type="spellEnd"/>
      <w:r w:rsidRPr="00D92EEC">
        <w:rPr>
          <w:rFonts w:asciiTheme="majorHAnsi" w:hAnsiTheme="majorHAnsi" w:cstheme="majorHAnsi"/>
          <w:color w:val="000000" w:themeColor="text1"/>
          <w:sz w:val="22"/>
          <w:szCs w:val="22"/>
          <w:lang w:val="de-DE"/>
        </w:rPr>
        <w:t xml:space="preserve"> AG aus Zug (ZG)</w:t>
      </w:r>
    </w:p>
    <w:p w14:paraId="5016D9A6" w14:textId="77777777" w:rsidR="00EC66AC" w:rsidRPr="00D92EEC" w:rsidRDefault="00EC66AC" w:rsidP="00EC66AC">
      <w:pPr>
        <w:rPr>
          <w:rFonts w:asciiTheme="majorHAnsi" w:hAnsiTheme="majorHAnsi" w:cstheme="majorHAnsi"/>
          <w:b/>
          <w:bCs/>
          <w:color w:val="000000" w:themeColor="text1"/>
          <w:sz w:val="22"/>
          <w:szCs w:val="22"/>
          <w:lang w:val="de-DE"/>
        </w:rPr>
      </w:pPr>
      <w:proofErr w:type="spellStart"/>
      <w:r w:rsidRPr="00D92EEC">
        <w:rPr>
          <w:rFonts w:asciiTheme="majorHAnsi" w:hAnsiTheme="majorHAnsi" w:cstheme="majorHAnsi"/>
          <w:b/>
          <w:bCs/>
          <w:color w:val="000000" w:themeColor="text1"/>
          <w:sz w:val="22"/>
          <w:szCs w:val="22"/>
          <w:lang w:val="de-DE"/>
        </w:rPr>
        <w:t>Rezyklierbare</w:t>
      </w:r>
      <w:proofErr w:type="spellEnd"/>
      <w:r w:rsidRPr="00D92EEC">
        <w:rPr>
          <w:rFonts w:asciiTheme="majorHAnsi" w:hAnsiTheme="majorHAnsi" w:cstheme="majorHAnsi"/>
          <w:b/>
          <w:bCs/>
          <w:color w:val="000000" w:themeColor="text1"/>
          <w:sz w:val="22"/>
          <w:szCs w:val="22"/>
          <w:lang w:val="de-DE"/>
        </w:rPr>
        <w:t xml:space="preserve"> Bodenplatten</w:t>
      </w:r>
      <w:r>
        <w:rPr>
          <w:rFonts w:asciiTheme="majorHAnsi" w:hAnsiTheme="majorHAnsi" w:cstheme="majorHAnsi"/>
          <w:b/>
          <w:bCs/>
          <w:color w:val="000000" w:themeColor="text1"/>
          <w:sz w:val="22"/>
          <w:szCs w:val="22"/>
          <w:lang w:val="de-DE"/>
        </w:rPr>
        <w:t xml:space="preserve"> </w:t>
      </w:r>
      <w:r w:rsidRPr="00D92EEC">
        <w:rPr>
          <w:rFonts w:asciiTheme="majorHAnsi" w:hAnsiTheme="majorHAnsi" w:cstheme="majorHAnsi"/>
          <w:b/>
          <w:bCs/>
          <w:color w:val="000000" w:themeColor="text1"/>
          <w:sz w:val="22"/>
          <w:szCs w:val="22"/>
          <w:lang w:val="de-DE"/>
        </w:rPr>
        <w:t>von Robotern hergestellt</w:t>
      </w:r>
    </w:p>
    <w:p w14:paraId="17A89B96" w14:textId="77777777" w:rsidR="00EC66AC" w:rsidRPr="00D92EEC" w:rsidRDefault="00EC66AC" w:rsidP="00EC66AC">
      <w:pPr>
        <w:rPr>
          <w:rFonts w:asciiTheme="majorHAnsi" w:hAnsiTheme="majorHAnsi" w:cstheme="majorHAnsi"/>
          <w:color w:val="000000" w:themeColor="text1"/>
          <w:sz w:val="22"/>
          <w:szCs w:val="22"/>
          <w:lang w:val="de-DE"/>
        </w:rPr>
      </w:pPr>
      <w:r>
        <w:rPr>
          <w:rFonts w:asciiTheme="majorHAnsi" w:hAnsiTheme="majorHAnsi" w:cstheme="majorHAnsi"/>
          <w:color w:val="000000" w:themeColor="text1"/>
          <w:sz w:val="22"/>
          <w:szCs w:val="22"/>
          <w:lang w:val="de-DE"/>
        </w:rPr>
        <w:t>Die Baubranche</w:t>
      </w:r>
      <w:r w:rsidRPr="00D92EEC">
        <w:rPr>
          <w:rFonts w:asciiTheme="majorHAnsi" w:hAnsiTheme="majorHAnsi" w:cstheme="majorHAnsi"/>
          <w:color w:val="000000" w:themeColor="text1"/>
          <w:sz w:val="22"/>
          <w:szCs w:val="22"/>
          <w:lang w:val="de-DE"/>
        </w:rPr>
        <w:t xml:space="preserve"> ist weltweit für 50% des Ressourcenverbrauchs und 37% der CO2-Emissionen verantwortlich. Das </w:t>
      </w:r>
      <w:proofErr w:type="spellStart"/>
      <w:r w:rsidRPr="00D92EEC">
        <w:rPr>
          <w:rFonts w:asciiTheme="majorHAnsi" w:hAnsiTheme="majorHAnsi" w:cstheme="majorHAnsi"/>
          <w:color w:val="000000" w:themeColor="text1"/>
          <w:sz w:val="22"/>
          <w:szCs w:val="22"/>
          <w:lang w:val="de-DE"/>
        </w:rPr>
        <w:t>Rematter</w:t>
      </w:r>
      <w:proofErr w:type="spellEnd"/>
      <w:r w:rsidRPr="00D92EEC">
        <w:rPr>
          <w:rFonts w:asciiTheme="majorHAnsi" w:hAnsiTheme="majorHAnsi" w:cstheme="majorHAnsi"/>
          <w:color w:val="000000" w:themeColor="text1"/>
          <w:sz w:val="22"/>
          <w:szCs w:val="22"/>
          <w:lang w:val="de-DE"/>
        </w:rPr>
        <w:t xml:space="preserve">-Bodenplattensystem verwendet </w:t>
      </w:r>
      <w:r>
        <w:rPr>
          <w:rFonts w:asciiTheme="majorHAnsi" w:hAnsiTheme="majorHAnsi" w:cstheme="majorHAnsi"/>
          <w:color w:val="000000" w:themeColor="text1"/>
          <w:sz w:val="22"/>
          <w:szCs w:val="22"/>
          <w:lang w:val="de-DE"/>
        </w:rPr>
        <w:t>weithin</w:t>
      </w:r>
      <w:r w:rsidRPr="00D92EEC">
        <w:rPr>
          <w:rFonts w:asciiTheme="majorHAnsi" w:hAnsiTheme="majorHAnsi" w:cstheme="majorHAnsi"/>
          <w:color w:val="000000" w:themeColor="text1"/>
          <w:sz w:val="22"/>
          <w:szCs w:val="22"/>
          <w:lang w:val="de-DE"/>
        </w:rPr>
        <w:t xml:space="preserve"> verfügbare, lokal beschaffte, kohlenstoffarme Materialien - Lehm und Holz - die zu 100% </w:t>
      </w:r>
      <w:r>
        <w:rPr>
          <w:rFonts w:asciiTheme="majorHAnsi" w:hAnsiTheme="majorHAnsi" w:cstheme="majorHAnsi"/>
          <w:color w:val="000000" w:themeColor="text1"/>
          <w:sz w:val="22"/>
          <w:szCs w:val="22"/>
          <w:lang w:val="de-DE"/>
        </w:rPr>
        <w:t>wiederverwertbar</w:t>
      </w:r>
      <w:r w:rsidRPr="00D92EEC">
        <w:rPr>
          <w:rFonts w:asciiTheme="majorHAnsi" w:hAnsiTheme="majorHAnsi" w:cstheme="majorHAnsi"/>
          <w:color w:val="000000" w:themeColor="text1"/>
          <w:sz w:val="22"/>
          <w:szCs w:val="22"/>
          <w:lang w:val="de-DE"/>
        </w:rPr>
        <w:t xml:space="preserve"> sind. Die robotergestützte Fertigung gewährleistet </w:t>
      </w:r>
      <w:r>
        <w:rPr>
          <w:rFonts w:asciiTheme="majorHAnsi" w:hAnsiTheme="majorHAnsi" w:cstheme="majorHAnsi"/>
          <w:color w:val="000000" w:themeColor="text1"/>
          <w:sz w:val="22"/>
          <w:szCs w:val="22"/>
          <w:lang w:val="de-DE"/>
        </w:rPr>
        <w:t>attraktive</w:t>
      </w:r>
      <w:r w:rsidRPr="00D92EEC">
        <w:rPr>
          <w:rFonts w:asciiTheme="majorHAnsi" w:hAnsiTheme="majorHAnsi" w:cstheme="majorHAnsi"/>
          <w:color w:val="000000" w:themeColor="text1"/>
          <w:sz w:val="22"/>
          <w:szCs w:val="22"/>
          <w:lang w:val="de-DE"/>
        </w:rPr>
        <w:t xml:space="preserve"> Preise und eine hohe, </w:t>
      </w:r>
      <w:r>
        <w:rPr>
          <w:rFonts w:asciiTheme="majorHAnsi" w:hAnsiTheme="majorHAnsi" w:cstheme="majorHAnsi"/>
          <w:color w:val="000000" w:themeColor="text1"/>
          <w:sz w:val="22"/>
          <w:szCs w:val="22"/>
          <w:lang w:val="de-DE"/>
        </w:rPr>
        <w:t>konsistente</w:t>
      </w:r>
      <w:r w:rsidRPr="00D92EEC">
        <w:rPr>
          <w:rFonts w:asciiTheme="majorHAnsi" w:hAnsiTheme="majorHAnsi" w:cstheme="majorHAnsi"/>
          <w:color w:val="000000" w:themeColor="text1"/>
          <w:sz w:val="22"/>
          <w:szCs w:val="22"/>
          <w:lang w:val="de-DE"/>
        </w:rPr>
        <w:t xml:space="preserve"> Qualität. So können Bauherren die Umwelt</w:t>
      </w:r>
      <w:r>
        <w:rPr>
          <w:rFonts w:asciiTheme="majorHAnsi" w:hAnsiTheme="majorHAnsi" w:cstheme="majorHAnsi"/>
          <w:color w:val="000000" w:themeColor="text1"/>
          <w:sz w:val="22"/>
          <w:szCs w:val="22"/>
          <w:lang w:val="de-DE"/>
        </w:rPr>
        <w:t>belastung</w:t>
      </w:r>
      <w:r w:rsidRPr="00D92EEC">
        <w:rPr>
          <w:rFonts w:asciiTheme="majorHAnsi" w:hAnsiTheme="majorHAnsi" w:cstheme="majorHAnsi"/>
          <w:color w:val="000000" w:themeColor="text1"/>
          <w:sz w:val="22"/>
          <w:szCs w:val="22"/>
          <w:lang w:val="de-DE"/>
        </w:rPr>
        <w:t xml:space="preserve"> ihrer Gebäude minimieren und gleichzeitig die Leistung und die Qualität des Raumklimas maximieren.</w:t>
      </w:r>
    </w:p>
    <w:p w14:paraId="6B678D8B" w14:textId="77777777" w:rsidR="00BD2FCA" w:rsidRPr="00EC66AC" w:rsidRDefault="00BD2FCA" w:rsidP="00BD2FCA">
      <w:pPr>
        <w:rPr>
          <w:rFonts w:asciiTheme="majorHAnsi" w:hAnsiTheme="majorHAnsi" w:cstheme="majorHAnsi"/>
          <w:color w:val="000000" w:themeColor="text1"/>
          <w:sz w:val="22"/>
          <w:szCs w:val="22"/>
          <w:lang w:val="de-DE"/>
        </w:rPr>
      </w:pPr>
    </w:p>
    <w:p w14:paraId="1944AC80" w14:textId="77777777" w:rsidR="00EC66AC" w:rsidRPr="00D92EEC" w:rsidRDefault="00EC66AC" w:rsidP="00EC66AC">
      <w:pPr>
        <w:rPr>
          <w:rFonts w:asciiTheme="majorHAnsi" w:hAnsiTheme="majorHAnsi" w:cstheme="majorHAnsi"/>
          <w:color w:val="000000" w:themeColor="text1"/>
          <w:sz w:val="22"/>
          <w:szCs w:val="22"/>
          <w:lang w:val="de-DE"/>
        </w:rPr>
      </w:pPr>
      <w:proofErr w:type="spellStart"/>
      <w:r w:rsidRPr="00D92EEC">
        <w:rPr>
          <w:rFonts w:asciiTheme="majorHAnsi" w:hAnsiTheme="majorHAnsi" w:cstheme="majorHAnsi"/>
          <w:color w:val="000000" w:themeColor="text1"/>
          <w:sz w:val="22"/>
          <w:szCs w:val="22"/>
          <w:lang w:val="de-DE"/>
        </w:rPr>
        <w:t>Voltiris</w:t>
      </w:r>
      <w:proofErr w:type="spellEnd"/>
      <w:r w:rsidRPr="00D92EEC">
        <w:rPr>
          <w:rFonts w:asciiTheme="majorHAnsi" w:hAnsiTheme="majorHAnsi" w:cstheme="majorHAnsi"/>
          <w:color w:val="000000" w:themeColor="text1"/>
          <w:sz w:val="22"/>
          <w:szCs w:val="22"/>
          <w:lang w:val="de-DE"/>
        </w:rPr>
        <w:t xml:space="preserve"> AG aus Lausanne (VD)</w:t>
      </w:r>
    </w:p>
    <w:p w14:paraId="7A9A77AC" w14:textId="77777777" w:rsidR="00EC66AC" w:rsidRPr="00D92EEC" w:rsidRDefault="00EC66AC" w:rsidP="00EC66AC">
      <w:pPr>
        <w:rPr>
          <w:rFonts w:asciiTheme="majorHAnsi" w:hAnsiTheme="majorHAnsi" w:cstheme="majorHAnsi"/>
          <w:b/>
          <w:bCs/>
          <w:color w:val="000000" w:themeColor="text1"/>
          <w:sz w:val="22"/>
          <w:szCs w:val="22"/>
          <w:lang w:val="de-DE"/>
        </w:rPr>
      </w:pPr>
      <w:r w:rsidRPr="00D92EEC">
        <w:rPr>
          <w:rFonts w:asciiTheme="majorHAnsi" w:hAnsiTheme="majorHAnsi" w:cstheme="majorHAnsi"/>
          <w:b/>
          <w:bCs/>
          <w:color w:val="000000" w:themeColor="text1"/>
          <w:sz w:val="22"/>
          <w:szCs w:val="22"/>
          <w:lang w:val="de-DE"/>
        </w:rPr>
        <w:t>Solarmodule für Energie- und Pflanzenproduktion</w:t>
      </w:r>
    </w:p>
    <w:p w14:paraId="12EE0523" w14:textId="77777777" w:rsidR="00EC66AC" w:rsidRPr="00D92EEC" w:rsidRDefault="00EC66AC" w:rsidP="00EC66AC">
      <w:pPr>
        <w:rPr>
          <w:rFonts w:asciiTheme="majorHAnsi" w:hAnsiTheme="majorHAnsi" w:cstheme="majorHAnsi"/>
          <w:color w:val="000000" w:themeColor="text1"/>
          <w:sz w:val="22"/>
          <w:szCs w:val="22"/>
          <w:lang w:val="de-DE"/>
        </w:rPr>
      </w:pPr>
      <w:r w:rsidRPr="00D92EEC">
        <w:rPr>
          <w:rFonts w:asciiTheme="majorHAnsi" w:hAnsiTheme="majorHAnsi" w:cstheme="majorHAnsi"/>
          <w:color w:val="000000" w:themeColor="text1"/>
          <w:sz w:val="22"/>
          <w:szCs w:val="22"/>
          <w:lang w:val="de-DE"/>
        </w:rPr>
        <w:t xml:space="preserve">Gewächshäuser </w:t>
      </w:r>
      <w:r>
        <w:rPr>
          <w:rFonts w:asciiTheme="majorHAnsi" w:hAnsiTheme="majorHAnsi" w:cstheme="majorHAnsi"/>
          <w:color w:val="000000" w:themeColor="text1"/>
          <w:sz w:val="22"/>
          <w:szCs w:val="22"/>
          <w:lang w:val="de-DE"/>
        </w:rPr>
        <w:t>weisen</w:t>
      </w:r>
      <w:r w:rsidRPr="00D92EEC">
        <w:rPr>
          <w:rFonts w:asciiTheme="majorHAnsi" w:hAnsiTheme="majorHAnsi" w:cstheme="majorHAnsi"/>
          <w:color w:val="000000" w:themeColor="text1"/>
          <w:sz w:val="22"/>
          <w:szCs w:val="22"/>
          <w:lang w:val="de-DE"/>
        </w:rPr>
        <w:t xml:space="preserve"> einen hohen Energiebedarf</w:t>
      </w:r>
      <w:r>
        <w:rPr>
          <w:rFonts w:asciiTheme="majorHAnsi" w:hAnsiTheme="majorHAnsi" w:cstheme="majorHAnsi"/>
          <w:color w:val="000000" w:themeColor="text1"/>
          <w:sz w:val="22"/>
          <w:szCs w:val="22"/>
          <w:lang w:val="de-DE"/>
        </w:rPr>
        <w:t xml:space="preserve"> auf</w:t>
      </w:r>
      <w:r w:rsidRPr="00D92EEC">
        <w:rPr>
          <w:rFonts w:asciiTheme="majorHAnsi" w:hAnsiTheme="majorHAnsi" w:cstheme="majorHAnsi"/>
          <w:color w:val="000000" w:themeColor="text1"/>
          <w:sz w:val="22"/>
          <w:szCs w:val="22"/>
          <w:lang w:val="de-DE"/>
        </w:rPr>
        <w:t xml:space="preserve">, Landwirte </w:t>
      </w:r>
      <w:r>
        <w:rPr>
          <w:rFonts w:asciiTheme="majorHAnsi" w:hAnsiTheme="majorHAnsi" w:cstheme="majorHAnsi"/>
          <w:color w:val="000000" w:themeColor="text1"/>
          <w:sz w:val="22"/>
          <w:szCs w:val="22"/>
          <w:lang w:val="de-DE"/>
        </w:rPr>
        <w:t>müssen</w:t>
      </w:r>
      <w:r w:rsidRPr="00D92EEC">
        <w:rPr>
          <w:rFonts w:asciiTheme="majorHAnsi" w:hAnsiTheme="majorHAnsi" w:cstheme="majorHAnsi"/>
          <w:color w:val="000000" w:themeColor="text1"/>
          <w:sz w:val="22"/>
          <w:szCs w:val="22"/>
          <w:lang w:val="de-DE"/>
        </w:rPr>
        <w:t xml:space="preserve"> den Betrieb wegen der steigenden Energiepreise ein</w:t>
      </w:r>
      <w:r>
        <w:rPr>
          <w:rFonts w:asciiTheme="majorHAnsi" w:hAnsiTheme="majorHAnsi" w:cstheme="majorHAnsi"/>
          <w:color w:val="000000" w:themeColor="text1"/>
          <w:sz w:val="22"/>
          <w:szCs w:val="22"/>
          <w:lang w:val="de-DE"/>
        </w:rPr>
        <w:t>stellen</w:t>
      </w:r>
      <w:r w:rsidRPr="00D92EEC">
        <w:rPr>
          <w:rFonts w:asciiTheme="majorHAnsi" w:hAnsiTheme="majorHAnsi" w:cstheme="majorHAnsi"/>
          <w:color w:val="000000" w:themeColor="text1"/>
          <w:sz w:val="22"/>
          <w:szCs w:val="22"/>
          <w:lang w:val="de-DE"/>
        </w:rPr>
        <w:t xml:space="preserve">. Sie </w:t>
      </w:r>
      <w:r>
        <w:rPr>
          <w:rFonts w:asciiTheme="majorHAnsi" w:hAnsiTheme="majorHAnsi" w:cstheme="majorHAnsi"/>
          <w:color w:val="000000" w:themeColor="text1"/>
          <w:sz w:val="22"/>
          <w:szCs w:val="22"/>
          <w:lang w:val="de-DE"/>
        </w:rPr>
        <w:t>möchten</w:t>
      </w:r>
      <w:r w:rsidRPr="00D92EEC">
        <w:rPr>
          <w:rFonts w:asciiTheme="majorHAnsi" w:hAnsiTheme="majorHAnsi" w:cstheme="majorHAnsi"/>
          <w:color w:val="000000" w:themeColor="text1"/>
          <w:sz w:val="22"/>
          <w:szCs w:val="22"/>
          <w:lang w:val="de-DE"/>
        </w:rPr>
        <w:t xml:space="preserve"> Solarenergie produzieren, die derzeitigen Lösungen reduzieren </w:t>
      </w:r>
      <w:r>
        <w:rPr>
          <w:rFonts w:asciiTheme="majorHAnsi" w:hAnsiTheme="majorHAnsi" w:cstheme="majorHAnsi"/>
          <w:color w:val="000000" w:themeColor="text1"/>
          <w:sz w:val="22"/>
          <w:szCs w:val="22"/>
          <w:lang w:val="de-DE"/>
        </w:rPr>
        <w:t xml:space="preserve">jedoch </w:t>
      </w:r>
      <w:r w:rsidRPr="00D92EEC">
        <w:rPr>
          <w:rFonts w:asciiTheme="majorHAnsi" w:hAnsiTheme="majorHAnsi" w:cstheme="majorHAnsi"/>
          <w:color w:val="000000" w:themeColor="text1"/>
          <w:sz w:val="22"/>
          <w:szCs w:val="22"/>
          <w:lang w:val="de-DE"/>
        </w:rPr>
        <w:t xml:space="preserve">die Ernteerträge durch </w:t>
      </w:r>
      <w:r>
        <w:rPr>
          <w:rFonts w:asciiTheme="majorHAnsi" w:hAnsiTheme="majorHAnsi" w:cstheme="majorHAnsi"/>
          <w:color w:val="000000" w:themeColor="text1"/>
          <w:sz w:val="22"/>
          <w:szCs w:val="22"/>
          <w:lang w:val="de-DE"/>
        </w:rPr>
        <w:t>Schattenbildung</w:t>
      </w:r>
      <w:r w:rsidRPr="00D92EEC">
        <w:rPr>
          <w:rFonts w:asciiTheme="majorHAnsi" w:hAnsiTheme="majorHAnsi" w:cstheme="majorHAnsi"/>
          <w:color w:val="000000" w:themeColor="text1"/>
          <w:sz w:val="22"/>
          <w:szCs w:val="22"/>
          <w:lang w:val="de-DE"/>
        </w:rPr>
        <w:t xml:space="preserve">. Die farboptimierten Solarmodule von </w:t>
      </w:r>
      <w:proofErr w:type="spellStart"/>
      <w:r w:rsidRPr="00D92EEC">
        <w:rPr>
          <w:rFonts w:asciiTheme="majorHAnsi" w:hAnsiTheme="majorHAnsi" w:cstheme="majorHAnsi"/>
          <w:color w:val="000000" w:themeColor="text1"/>
          <w:sz w:val="22"/>
          <w:szCs w:val="22"/>
          <w:lang w:val="de-DE"/>
        </w:rPr>
        <w:t>Voltiris</w:t>
      </w:r>
      <w:proofErr w:type="spellEnd"/>
      <w:r w:rsidRPr="00D92EEC">
        <w:rPr>
          <w:rFonts w:asciiTheme="majorHAnsi" w:hAnsiTheme="majorHAnsi" w:cstheme="majorHAnsi"/>
          <w:color w:val="000000" w:themeColor="text1"/>
          <w:sz w:val="22"/>
          <w:szCs w:val="22"/>
          <w:lang w:val="de-DE"/>
        </w:rPr>
        <w:t xml:space="preserve"> filtern das Sonnenlicht und übertragen nur die für die Photosynthese benötigten Komponenten auf die Pflanzen, während sie mit dem ungenutzten Licht Solarenergie erzeugen. Dies ermöglicht die Erzeugung erneuerbarer Energie, ohne die Ernteerträge zu beeinträchtigen, und erlaubt es den Landwirten, weiterhin </w:t>
      </w:r>
      <w:r>
        <w:rPr>
          <w:rFonts w:asciiTheme="majorHAnsi" w:hAnsiTheme="majorHAnsi" w:cstheme="majorHAnsi"/>
          <w:color w:val="000000" w:themeColor="text1"/>
          <w:sz w:val="22"/>
          <w:szCs w:val="22"/>
          <w:lang w:val="de-DE"/>
        </w:rPr>
        <w:t>jene</w:t>
      </w:r>
      <w:r w:rsidRPr="00D92EEC">
        <w:rPr>
          <w:rFonts w:asciiTheme="majorHAnsi" w:hAnsiTheme="majorHAnsi" w:cstheme="majorHAnsi"/>
          <w:color w:val="000000" w:themeColor="text1"/>
          <w:sz w:val="22"/>
          <w:szCs w:val="22"/>
          <w:lang w:val="de-DE"/>
        </w:rPr>
        <w:t xml:space="preserve"> Lebensmittel zu produzieren, die wir alle </w:t>
      </w:r>
      <w:r>
        <w:rPr>
          <w:rFonts w:asciiTheme="majorHAnsi" w:hAnsiTheme="majorHAnsi" w:cstheme="majorHAnsi"/>
          <w:color w:val="000000" w:themeColor="text1"/>
          <w:sz w:val="22"/>
          <w:szCs w:val="22"/>
          <w:lang w:val="de-DE"/>
        </w:rPr>
        <w:t>brauchen</w:t>
      </w:r>
      <w:r w:rsidRPr="00D92EEC">
        <w:rPr>
          <w:rFonts w:asciiTheme="majorHAnsi" w:hAnsiTheme="majorHAnsi" w:cstheme="majorHAnsi"/>
          <w:color w:val="000000" w:themeColor="text1"/>
          <w:sz w:val="22"/>
          <w:szCs w:val="22"/>
          <w:lang w:val="de-DE"/>
        </w:rPr>
        <w:t>.</w:t>
      </w:r>
    </w:p>
    <w:p w14:paraId="08AD0511" w14:textId="77C6C80A" w:rsidR="007C397E" w:rsidRPr="00EC66AC" w:rsidRDefault="007C397E">
      <w:pPr>
        <w:rPr>
          <w:rFonts w:asciiTheme="majorHAnsi" w:eastAsiaTheme="minorEastAsia" w:hAnsiTheme="majorHAnsi" w:cs="Helvetica"/>
          <w:b/>
          <w:sz w:val="22"/>
          <w:szCs w:val="22"/>
          <w:lang w:val="de-DE"/>
        </w:rPr>
      </w:pPr>
    </w:p>
    <w:p w14:paraId="52D7C089" w14:textId="77777777" w:rsidR="00EC66AC" w:rsidRPr="00BB2CC3" w:rsidRDefault="00EC66AC" w:rsidP="00EC66AC">
      <w:pPr>
        <w:widowControl w:val="0"/>
        <w:autoSpaceDE w:val="0"/>
        <w:autoSpaceDN w:val="0"/>
        <w:adjustRightInd w:val="0"/>
        <w:rPr>
          <w:rFonts w:asciiTheme="majorHAnsi" w:eastAsiaTheme="minorEastAsia" w:hAnsiTheme="majorHAnsi" w:cs="Helvetica"/>
          <w:b/>
          <w:bCs/>
          <w:sz w:val="22"/>
          <w:szCs w:val="22"/>
          <w:lang w:val="de-DE"/>
        </w:rPr>
      </w:pPr>
      <w:r w:rsidRPr="00BB2CC3">
        <w:rPr>
          <w:rFonts w:asciiTheme="majorHAnsi" w:eastAsiaTheme="minorEastAsia" w:hAnsiTheme="majorHAnsi" w:cs="Helvetica"/>
          <w:b/>
          <w:bCs/>
          <w:sz w:val="22"/>
          <w:szCs w:val="22"/>
          <w:lang w:val="de-DE"/>
        </w:rPr>
        <w:t xml:space="preserve">Über den W.A. de Vigier Förderpreis </w:t>
      </w:r>
    </w:p>
    <w:p w14:paraId="3A023312" w14:textId="77777777" w:rsidR="00EC66AC" w:rsidRPr="00BB2CC3" w:rsidRDefault="00EC66AC" w:rsidP="00EC66AC">
      <w:pPr>
        <w:widowControl w:val="0"/>
        <w:autoSpaceDE w:val="0"/>
        <w:autoSpaceDN w:val="0"/>
        <w:adjustRightInd w:val="0"/>
        <w:rPr>
          <w:rFonts w:asciiTheme="majorHAnsi" w:eastAsiaTheme="minorEastAsia" w:hAnsiTheme="majorHAnsi" w:cs="Times"/>
          <w:sz w:val="22"/>
          <w:szCs w:val="22"/>
          <w:lang w:val="de-DE"/>
        </w:rPr>
      </w:pPr>
    </w:p>
    <w:p w14:paraId="016DFCAE" w14:textId="77777777" w:rsidR="00EC66AC" w:rsidRPr="00BB2CC3" w:rsidRDefault="00EC66AC" w:rsidP="00EC66AC">
      <w:pPr>
        <w:widowControl w:val="0"/>
        <w:autoSpaceDE w:val="0"/>
        <w:autoSpaceDN w:val="0"/>
        <w:adjustRightInd w:val="0"/>
        <w:rPr>
          <w:rFonts w:asciiTheme="majorHAnsi" w:eastAsiaTheme="minorEastAsia" w:hAnsiTheme="majorHAnsi" w:cs="Helvetica"/>
          <w:sz w:val="22"/>
          <w:szCs w:val="22"/>
          <w:lang w:val="de-DE"/>
        </w:rPr>
      </w:pPr>
      <w:r w:rsidRPr="00BB2CC3">
        <w:rPr>
          <w:rFonts w:asciiTheme="majorHAnsi" w:eastAsiaTheme="minorEastAsia" w:hAnsiTheme="majorHAnsi" w:cs="Helvetica"/>
          <w:sz w:val="22"/>
          <w:szCs w:val="22"/>
          <w:lang w:val="de-DE"/>
        </w:rPr>
        <w:t xml:space="preserve">Der W.A. de Vigier Förderpreis ist </w:t>
      </w:r>
      <w:r w:rsidRPr="003C15CE">
        <w:rPr>
          <w:rFonts w:asciiTheme="majorHAnsi" w:eastAsiaTheme="minorEastAsia" w:hAnsiTheme="majorHAnsi" w:cs="Helvetica"/>
          <w:sz w:val="22"/>
          <w:szCs w:val="22"/>
          <w:lang w:val="de-DE"/>
        </w:rPr>
        <w:t xml:space="preserve">die älteste </w:t>
      </w:r>
      <w:r w:rsidRPr="00BB2CC3">
        <w:rPr>
          <w:rFonts w:asciiTheme="majorHAnsi" w:eastAsiaTheme="minorEastAsia" w:hAnsiTheme="majorHAnsi" w:cs="Helvetica"/>
          <w:sz w:val="22"/>
          <w:szCs w:val="22"/>
          <w:lang w:val="de-DE"/>
        </w:rPr>
        <w:t>A</w:t>
      </w:r>
      <w:r>
        <w:rPr>
          <w:rFonts w:asciiTheme="majorHAnsi" w:eastAsiaTheme="minorEastAsia" w:hAnsiTheme="majorHAnsi" w:cs="Helvetica"/>
          <w:sz w:val="22"/>
          <w:szCs w:val="22"/>
          <w:lang w:val="de-DE"/>
        </w:rPr>
        <w:t xml:space="preserve">uszeichnung für </w:t>
      </w:r>
      <w:proofErr w:type="spellStart"/>
      <w:proofErr w:type="gramStart"/>
      <w:r>
        <w:rPr>
          <w:rFonts w:asciiTheme="majorHAnsi" w:eastAsiaTheme="minorEastAsia" w:hAnsiTheme="majorHAnsi" w:cs="Helvetica"/>
          <w:sz w:val="22"/>
          <w:szCs w:val="22"/>
          <w:lang w:val="de-DE"/>
        </w:rPr>
        <w:t>Jungunternehmer:</w:t>
      </w:r>
      <w:r w:rsidRPr="00BB2CC3">
        <w:rPr>
          <w:rFonts w:asciiTheme="majorHAnsi" w:eastAsiaTheme="minorEastAsia" w:hAnsiTheme="majorHAnsi" w:cs="Helvetica"/>
          <w:sz w:val="22"/>
          <w:szCs w:val="22"/>
          <w:lang w:val="de-DE"/>
        </w:rPr>
        <w:t>innen</w:t>
      </w:r>
      <w:proofErr w:type="spellEnd"/>
      <w:proofErr w:type="gramEnd"/>
      <w:r w:rsidRPr="00BB2CC3">
        <w:rPr>
          <w:rFonts w:asciiTheme="majorHAnsi" w:eastAsiaTheme="minorEastAsia" w:hAnsiTheme="majorHAnsi" w:cs="Helvetica"/>
          <w:sz w:val="22"/>
          <w:szCs w:val="22"/>
          <w:lang w:val="de-DE"/>
        </w:rPr>
        <w:t xml:space="preserve"> in der Schweiz und </w:t>
      </w:r>
      <w:r>
        <w:rPr>
          <w:rFonts w:asciiTheme="majorHAnsi" w:eastAsiaTheme="minorEastAsia" w:hAnsiTheme="majorHAnsi" w:cs="Helvetica"/>
          <w:sz w:val="22"/>
          <w:szCs w:val="22"/>
          <w:lang w:val="de-DE"/>
        </w:rPr>
        <w:t xml:space="preserve">zählt </w:t>
      </w:r>
      <w:r w:rsidRPr="00BB2CC3">
        <w:rPr>
          <w:rFonts w:asciiTheme="majorHAnsi" w:eastAsiaTheme="minorEastAsia" w:hAnsiTheme="majorHAnsi" w:cs="Helvetica"/>
          <w:sz w:val="22"/>
          <w:szCs w:val="22"/>
          <w:lang w:val="de-DE"/>
        </w:rPr>
        <w:t>mit jähr</w:t>
      </w:r>
      <w:r>
        <w:rPr>
          <w:rFonts w:asciiTheme="majorHAnsi" w:eastAsiaTheme="minorEastAsia" w:hAnsiTheme="majorHAnsi" w:cs="Helvetica"/>
          <w:sz w:val="22"/>
          <w:szCs w:val="22"/>
          <w:lang w:val="de-DE"/>
        </w:rPr>
        <w:t>lich bis zu CHF 500'000 Preisgeldern</w:t>
      </w:r>
      <w:r>
        <w:rPr>
          <w:rFonts w:ascii="MS Gothic" w:eastAsia="MS Gothic" w:hAnsi="MS Gothic" w:cs="MS Gothic" w:hint="eastAsia"/>
          <w:sz w:val="22"/>
          <w:szCs w:val="22"/>
          <w:lang w:val="de-DE"/>
        </w:rPr>
        <w:t xml:space="preserve"> </w:t>
      </w:r>
      <w:r>
        <w:rPr>
          <w:rFonts w:asciiTheme="majorHAnsi" w:eastAsiaTheme="minorEastAsia" w:hAnsiTheme="majorHAnsi" w:cs="Helvetica"/>
          <w:sz w:val="22"/>
          <w:szCs w:val="22"/>
          <w:lang w:val="de-DE"/>
        </w:rPr>
        <w:t>(fünfmal</w:t>
      </w:r>
      <w:r w:rsidRPr="00BB2CC3">
        <w:rPr>
          <w:rFonts w:asciiTheme="majorHAnsi" w:eastAsiaTheme="minorEastAsia" w:hAnsiTheme="majorHAnsi" w:cs="Helvetica"/>
          <w:sz w:val="22"/>
          <w:szCs w:val="22"/>
          <w:lang w:val="de-DE"/>
        </w:rPr>
        <w:t xml:space="preserve"> CHF 100‘000) </w:t>
      </w:r>
      <w:r>
        <w:rPr>
          <w:rFonts w:asciiTheme="majorHAnsi" w:eastAsiaTheme="minorEastAsia" w:hAnsiTheme="majorHAnsi" w:cs="Helvetica"/>
          <w:sz w:val="22"/>
          <w:szCs w:val="22"/>
          <w:lang w:val="de-DE"/>
        </w:rPr>
        <w:t>zu den höchst dotiertesten Förderpreisen der Schweiz. In ihrem 34</w:t>
      </w:r>
      <w:r w:rsidRPr="00BB2CC3">
        <w:rPr>
          <w:rFonts w:asciiTheme="majorHAnsi" w:eastAsiaTheme="minorEastAsia" w:hAnsiTheme="majorHAnsi" w:cs="Helvetica"/>
          <w:sz w:val="22"/>
          <w:szCs w:val="22"/>
          <w:lang w:val="de-DE"/>
        </w:rPr>
        <w:t xml:space="preserve">-jährigen Bestehen hat die Stiftung insgesamt </w:t>
      </w:r>
      <w:r>
        <w:rPr>
          <w:rFonts w:asciiTheme="majorHAnsi" w:eastAsiaTheme="minorEastAsia" w:hAnsiTheme="majorHAnsi" w:cs="Helvetica"/>
          <w:sz w:val="22"/>
          <w:szCs w:val="22"/>
          <w:lang w:val="de-DE"/>
        </w:rPr>
        <w:t xml:space="preserve">fast 14 </w:t>
      </w:r>
      <w:r w:rsidRPr="00BB2CC3">
        <w:rPr>
          <w:rFonts w:asciiTheme="majorHAnsi" w:eastAsiaTheme="minorEastAsia" w:hAnsiTheme="majorHAnsi" w:cs="Helvetica"/>
          <w:sz w:val="22"/>
          <w:szCs w:val="22"/>
          <w:lang w:val="de-DE"/>
        </w:rPr>
        <w:t>Millionen Franken Startkapital verteilt. Darau</w:t>
      </w:r>
      <w:r>
        <w:rPr>
          <w:rFonts w:asciiTheme="majorHAnsi" w:eastAsiaTheme="minorEastAsia" w:hAnsiTheme="majorHAnsi" w:cs="Helvetica"/>
          <w:sz w:val="22"/>
          <w:szCs w:val="22"/>
          <w:lang w:val="de-DE"/>
        </w:rPr>
        <w:t>s resultieren bis heute weit über 100</w:t>
      </w:r>
      <w:r w:rsidRPr="00BB2CC3">
        <w:rPr>
          <w:rFonts w:asciiTheme="majorHAnsi" w:eastAsiaTheme="minorEastAsia" w:hAnsiTheme="majorHAnsi" w:cs="Helvetica"/>
          <w:sz w:val="22"/>
          <w:szCs w:val="22"/>
          <w:lang w:val="de-DE"/>
        </w:rPr>
        <w:t xml:space="preserve"> erfolgreiche Startups, mehrere Börsengänge, einträgliche Firmenverkäufe und vor allem zahlreiche neue Arbeitsplätze. </w:t>
      </w:r>
    </w:p>
    <w:p w14:paraId="73834918" w14:textId="77777777" w:rsidR="00EC66AC" w:rsidRDefault="00EC66AC" w:rsidP="00EC66AC">
      <w:pPr>
        <w:widowControl w:val="0"/>
        <w:autoSpaceDE w:val="0"/>
        <w:autoSpaceDN w:val="0"/>
        <w:adjustRightInd w:val="0"/>
        <w:rPr>
          <w:rFonts w:asciiTheme="majorHAnsi" w:eastAsiaTheme="minorEastAsia" w:hAnsiTheme="majorHAnsi" w:cs="Helvetica"/>
          <w:sz w:val="22"/>
          <w:szCs w:val="22"/>
          <w:lang w:val="de-DE"/>
        </w:rPr>
      </w:pPr>
      <w:r w:rsidRPr="00BB2CC3">
        <w:rPr>
          <w:rFonts w:asciiTheme="majorHAnsi" w:eastAsiaTheme="minorEastAsia" w:hAnsiTheme="majorHAnsi" w:cs="Helvetica"/>
          <w:sz w:val="22"/>
          <w:szCs w:val="22"/>
          <w:lang w:val="de-DE"/>
        </w:rPr>
        <w:t xml:space="preserve">Bei der Projektbeurteilung fallen folgende Faktoren ins Gewicht: Die </w:t>
      </w:r>
      <w:r>
        <w:rPr>
          <w:rFonts w:asciiTheme="majorHAnsi" w:eastAsiaTheme="minorEastAsia" w:hAnsiTheme="majorHAnsi" w:cs="Helvetica"/>
          <w:sz w:val="22"/>
          <w:szCs w:val="22"/>
          <w:lang w:val="de-DE"/>
        </w:rPr>
        <w:t xml:space="preserve">Persönlichkeit der </w:t>
      </w:r>
      <w:proofErr w:type="spellStart"/>
      <w:proofErr w:type="gramStart"/>
      <w:r>
        <w:rPr>
          <w:rFonts w:asciiTheme="majorHAnsi" w:eastAsiaTheme="minorEastAsia" w:hAnsiTheme="majorHAnsi" w:cs="Helvetica"/>
          <w:sz w:val="22"/>
          <w:szCs w:val="22"/>
          <w:lang w:val="de-DE"/>
        </w:rPr>
        <w:t>Unternehmer:innen</w:t>
      </w:r>
      <w:proofErr w:type="spellEnd"/>
      <w:proofErr w:type="gramEnd"/>
      <w:r w:rsidRPr="00BB2CC3">
        <w:rPr>
          <w:rFonts w:asciiTheme="majorHAnsi" w:eastAsiaTheme="minorEastAsia" w:hAnsiTheme="majorHAnsi" w:cs="Helvetica"/>
          <w:sz w:val="22"/>
          <w:szCs w:val="22"/>
          <w:lang w:val="de-DE"/>
        </w:rPr>
        <w:t xml:space="preserve">, der Innovationscharakter, die gesamtgesellschaftliche Relevanz, die technische und finanzielle Realisierbarkeit sowie Marktchancen und das Potenzial neuer Arbeitsplätze. </w:t>
      </w:r>
    </w:p>
    <w:p w14:paraId="0E980C2B" w14:textId="77777777" w:rsidR="00EC66AC" w:rsidRDefault="00EC66AC" w:rsidP="00EC66AC">
      <w:pPr>
        <w:widowControl w:val="0"/>
        <w:autoSpaceDE w:val="0"/>
        <w:autoSpaceDN w:val="0"/>
        <w:adjustRightInd w:val="0"/>
        <w:rPr>
          <w:rFonts w:asciiTheme="majorHAnsi" w:eastAsiaTheme="minorEastAsia" w:hAnsiTheme="majorHAnsi" w:cs="Helvetica"/>
          <w:sz w:val="22"/>
          <w:szCs w:val="22"/>
          <w:lang w:val="de-DE"/>
        </w:rPr>
      </w:pPr>
    </w:p>
    <w:p w14:paraId="7A178298" w14:textId="77777777" w:rsidR="00EC66AC" w:rsidRDefault="00EC66AC" w:rsidP="00EC66AC">
      <w:pPr>
        <w:widowControl w:val="0"/>
        <w:autoSpaceDE w:val="0"/>
        <w:autoSpaceDN w:val="0"/>
        <w:adjustRightInd w:val="0"/>
        <w:jc w:val="center"/>
        <w:rPr>
          <w:rFonts w:asciiTheme="majorHAnsi" w:eastAsiaTheme="minorEastAsia" w:hAnsiTheme="majorHAnsi" w:cs="Helvetica"/>
          <w:sz w:val="22"/>
          <w:szCs w:val="22"/>
          <w:lang w:val="de-DE"/>
        </w:rPr>
      </w:pPr>
      <w:r>
        <w:rPr>
          <w:rFonts w:asciiTheme="majorHAnsi" w:eastAsiaTheme="minorEastAsia" w:hAnsiTheme="majorHAnsi" w:cs="Helvetica"/>
          <w:sz w:val="22"/>
          <w:szCs w:val="22"/>
          <w:lang w:val="de-DE"/>
        </w:rPr>
        <w:t>###</w:t>
      </w:r>
    </w:p>
    <w:p w14:paraId="72F9EB2A" w14:textId="77777777" w:rsidR="00EC66AC" w:rsidRDefault="00EC66AC" w:rsidP="00EC66AC">
      <w:pPr>
        <w:widowControl w:val="0"/>
        <w:autoSpaceDE w:val="0"/>
        <w:autoSpaceDN w:val="0"/>
        <w:adjustRightInd w:val="0"/>
        <w:jc w:val="center"/>
        <w:rPr>
          <w:rFonts w:asciiTheme="majorHAnsi" w:eastAsiaTheme="minorEastAsia" w:hAnsiTheme="majorHAnsi" w:cs="Helvetica"/>
          <w:b/>
          <w:bCs/>
          <w:sz w:val="22"/>
          <w:szCs w:val="22"/>
          <w:lang w:val="de-DE"/>
        </w:rPr>
      </w:pPr>
    </w:p>
    <w:p w14:paraId="5D675716" w14:textId="77777777" w:rsidR="00EC66AC" w:rsidRDefault="00EC66AC">
      <w:pPr>
        <w:rPr>
          <w:rFonts w:asciiTheme="majorHAnsi" w:eastAsiaTheme="minorEastAsia" w:hAnsiTheme="majorHAnsi" w:cs="Helvetica"/>
          <w:b/>
          <w:bCs/>
          <w:sz w:val="22"/>
          <w:szCs w:val="22"/>
          <w:lang w:val="de-DE"/>
        </w:rPr>
      </w:pPr>
      <w:r>
        <w:rPr>
          <w:rFonts w:asciiTheme="majorHAnsi" w:eastAsiaTheme="minorEastAsia" w:hAnsiTheme="majorHAnsi" w:cs="Helvetica"/>
          <w:b/>
          <w:bCs/>
          <w:sz w:val="22"/>
          <w:szCs w:val="22"/>
          <w:lang w:val="de-DE"/>
        </w:rPr>
        <w:br w:type="page"/>
      </w:r>
    </w:p>
    <w:p w14:paraId="78BFA476" w14:textId="11CF6BCD" w:rsidR="00EC66AC" w:rsidRPr="00BB2CC3" w:rsidRDefault="00EC66AC" w:rsidP="00EC66AC">
      <w:pPr>
        <w:widowControl w:val="0"/>
        <w:autoSpaceDE w:val="0"/>
        <w:autoSpaceDN w:val="0"/>
        <w:adjustRightInd w:val="0"/>
        <w:rPr>
          <w:rFonts w:asciiTheme="majorHAnsi" w:eastAsiaTheme="minorEastAsia" w:hAnsiTheme="majorHAnsi" w:cs="Times"/>
          <w:sz w:val="22"/>
          <w:szCs w:val="22"/>
          <w:lang w:val="de-DE"/>
        </w:rPr>
      </w:pPr>
      <w:r w:rsidRPr="00BB2CC3">
        <w:rPr>
          <w:rFonts w:asciiTheme="majorHAnsi" w:eastAsiaTheme="minorEastAsia" w:hAnsiTheme="majorHAnsi" w:cs="Helvetica"/>
          <w:b/>
          <w:bCs/>
          <w:sz w:val="22"/>
          <w:szCs w:val="22"/>
          <w:lang w:val="de-DE"/>
        </w:rPr>
        <w:lastRenderedPageBreak/>
        <w:t xml:space="preserve">Kontakt für Rückfragen </w:t>
      </w:r>
    </w:p>
    <w:p w14:paraId="6B154CF5" w14:textId="77777777" w:rsidR="00EC66AC" w:rsidRPr="00BB2CC3" w:rsidRDefault="00EC66AC" w:rsidP="00EC66AC">
      <w:pPr>
        <w:widowControl w:val="0"/>
        <w:autoSpaceDE w:val="0"/>
        <w:autoSpaceDN w:val="0"/>
        <w:adjustRightInd w:val="0"/>
        <w:rPr>
          <w:rFonts w:asciiTheme="majorHAnsi" w:eastAsiaTheme="minorEastAsia" w:hAnsiTheme="majorHAnsi" w:cs="Helvetica"/>
          <w:sz w:val="22"/>
          <w:szCs w:val="22"/>
          <w:lang w:val="de-DE"/>
        </w:rPr>
      </w:pPr>
      <w:r w:rsidRPr="00BB2CC3">
        <w:rPr>
          <w:rFonts w:asciiTheme="majorHAnsi" w:eastAsiaTheme="minorEastAsia" w:hAnsiTheme="majorHAnsi" w:cs="Helvetica"/>
          <w:sz w:val="22"/>
          <w:szCs w:val="22"/>
          <w:lang w:val="de-DE"/>
        </w:rPr>
        <w:t>W.A. de Vigier Stiftung</w:t>
      </w:r>
      <w:r w:rsidRPr="00BB2CC3">
        <w:rPr>
          <w:rFonts w:ascii="MS Gothic" w:eastAsia="MS Gothic" w:hAnsi="MS Gothic" w:cs="MS Gothic" w:hint="eastAsia"/>
          <w:sz w:val="22"/>
          <w:szCs w:val="22"/>
          <w:lang w:val="de-DE"/>
        </w:rPr>
        <w:t> </w:t>
      </w:r>
    </w:p>
    <w:p w14:paraId="2B364A37" w14:textId="77777777" w:rsidR="00EC66AC" w:rsidRPr="00BB2CC3" w:rsidRDefault="00EC66AC" w:rsidP="00EC66AC">
      <w:pPr>
        <w:widowControl w:val="0"/>
        <w:autoSpaceDE w:val="0"/>
        <w:autoSpaceDN w:val="0"/>
        <w:adjustRightInd w:val="0"/>
        <w:rPr>
          <w:rFonts w:asciiTheme="majorHAnsi" w:eastAsiaTheme="minorEastAsia" w:hAnsiTheme="majorHAnsi" w:cs="Helvetica"/>
          <w:sz w:val="22"/>
          <w:szCs w:val="22"/>
          <w:lang w:val="de-DE"/>
        </w:rPr>
      </w:pPr>
      <w:r>
        <w:rPr>
          <w:rFonts w:asciiTheme="majorHAnsi" w:eastAsiaTheme="minorEastAsia" w:hAnsiTheme="majorHAnsi" w:cs="Helvetica"/>
          <w:sz w:val="22"/>
          <w:szCs w:val="22"/>
          <w:lang w:val="de-DE"/>
        </w:rPr>
        <w:t>Carmen Lamparter, COO</w:t>
      </w:r>
    </w:p>
    <w:p w14:paraId="5CC9F985" w14:textId="77777777" w:rsidR="00EC66AC" w:rsidRPr="00BB2CC3" w:rsidRDefault="00EC66AC" w:rsidP="00EC66AC">
      <w:pPr>
        <w:widowControl w:val="0"/>
        <w:autoSpaceDE w:val="0"/>
        <w:autoSpaceDN w:val="0"/>
        <w:adjustRightInd w:val="0"/>
        <w:rPr>
          <w:rFonts w:asciiTheme="majorHAnsi" w:eastAsiaTheme="minorEastAsia" w:hAnsiTheme="majorHAnsi" w:cs="Helvetica"/>
          <w:sz w:val="22"/>
          <w:szCs w:val="22"/>
          <w:lang w:val="de-DE"/>
        </w:rPr>
      </w:pPr>
      <w:r w:rsidRPr="00BB2CC3">
        <w:rPr>
          <w:rFonts w:asciiTheme="majorHAnsi" w:eastAsiaTheme="minorEastAsia" w:hAnsiTheme="majorHAnsi" w:cs="Helvetica"/>
          <w:sz w:val="22"/>
          <w:szCs w:val="22"/>
          <w:lang w:val="de-DE"/>
        </w:rPr>
        <w:t xml:space="preserve">Untere </w:t>
      </w:r>
      <w:proofErr w:type="spellStart"/>
      <w:r w:rsidRPr="00BB2CC3">
        <w:rPr>
          <w:rFonts w:asciiTheme="majorHAnsi" w:eastAsiaTheme="minorEastAsia" w:hAnsiTheme="majorHAnsi" w:cs="Helvetica"/>
          <w:sz w:val="22"/>
          <w:szCs w:val="22"/>
          <w:lang w:val="de-DE"/>
        </w:rPr>
        <w:t>Steingrubenstrasse</w:t>
      </w:r>
      <w:proofErr w:type="spellEnd"/>
      <w:r w:rsidRPr="00BB2CC3">
        <w:rPr>
          <w:rFonts w:asciiTheme="majorHAnsi" w:eastAsiaTheme="minorEastAsia" w:hAnsiTheme="majorHAnsi" w:cs="Helvetica"/>
          <w:sz w:val="22"/>
          <w:szCs w:val="22"/>
          <w:lang w:val="de-DE"/>
        </w:rPr>
        <w:t xml:space="preserve"> 25 </w:t>
      </w:r>
      <w:r w:rsidRPr="008E717B">
        <w:rPr>
          <w:rFonts w:ascii="Source Sans Pro" w:hAnsi="Source Sans Pro"/>
          <w:sz w:val="22"/>
        </w:rPr>
        <w:t>|</w:t>
      </w:r>
      <w:r>
        <w:rPr>
          <w:rFonts w:ascii="Source Sans Pro" w:hAnsi="Source Sans Pro"/>
          <w:sz w:val="22"/>
        </w:rPr>
        <w:t xml:space="preserve"> </w:t>
      </w:r>
      <w:r w:rsidRPr="00BB2CC3">
        <w:rPr>
          <w:rFonts w:asciiTheme="majorHAnsi" w:eastAsiaTheme="minorEastAsia" w:hAnsiTheme="majorHAnsi" w:cs="Helvetica"/>
          <w:sz w:val="22"/>
          <w:szCs w:val="22"/>
          <w:lang w:val="de-DE"/>
        </w:rPr>
        <w:t>4500 Solothurn</w:t>
      </w:r>
      <w:r>
        <w:rPr>
          <w:rFonts w:asciiTheme="majorHAnsi" w:eastAsiaTheme="minorEastAsia" w:hAnsiTheme="majorHAnsi" w:cs="Helvetica"/>
          <w:sz w:val="22"/>
          <w:szCs w:val="22"/>
          <w:lang w:val="de-DE"/>
        </w:rPr>
        <w:t xml:space="preserve"> </w:t>
      </w:r>
      <w:r w:rsidRPr="00F42B05">
        <w:rPr>
          <w:rFonts w:asciiTheme="majorHAnsi" w:eastAsiaTheme="minorEastAsia" w:hAnsiTheme="majorHAnsi" w:cs="Helvetica"/>
          <w:sz w:val="22"/>
          <w:szCs w:val="22"/>
          <w:lang w:val="de-DE"/>
        </w:rPr>
        <w:t>| +41 79 799 55 28</w:t>
      </w:r>
    </w:p>
    <w:p w14:paraId="4B763F7A" w14:textId="77777777" w:rsidR="00EC66AC" w:rsidRPr="00BB2CC3" w:rsidRDefault="00EC66AC" w:rsidP="00EC66AC">
      <w:pPr>
        <w:widowControl w:val="0"/>
        <w:autoSpaceDE w:val="0"/>
        <w:autoSpaceDN w:val="0"/>
        <w:adjustRightInd w:val="0"/>
        <w:rPr>
          <w:rFonts w:asciiTheme="majorHAnsi" w:eastAsiaTheme="minorEastAsia" w:hAnsiTheme="majorHAnsi" w:cs="Helvetica"/>
          <w:sz w:val="22"/>
          <w:szCs w:val="22"/>
          <w:lang w:val="de-DE"/>
        </w:rPr>
      </w:pPr>
      <w:r>
        <w:rPr>
          <w:rFonts w:asciiTheme="majorHAnsi" w:eastAsiaTheme="minorEastAsia" w:hAnsiTheme="majorHAnsi" w:cs="Helvetica"/>
          <w:sz w:val="22"/>
          <w:szCs w:val="22"/>
          <w:lang w:val="de-DE"/>
        </w:rPr>
        <w:t>carmen</w:t>
      </w:r>
      <w:r w:rsidRPr="00B525A4">
        <w:rPr>
          <w:rFonts w:asciiTheme="majorHAnsi" w:eastAsiaTheme="minorEastAsia" w:hAnsiTheme="majorHAnsi" w:cs="Helvetica"/>
          <w:sz w:val="22"/>
          <w:szCs w:val="22"/>
          <w:lang w:val="de-DE"/>
        </w:rPr>
        <w:t>.</w:t>
      </w:r>
      <w:r>
        <w:rPr>
          <w:rFonts w:asciiTheme="majorHAnsi" w:eastAsiaTheme="minorEastAsia" w:hAnsiTheme="majorHAnsi" w:cs="Helvetica"/>
          <w:sz w:val="22"/>
          <w:szCs w:val="22"/>
          <w:lang w:val="de-DE"/>
        </w:rPr>
        <w:t>lamparter</w:t>
      </w:r>
      <w:r w:rsidRPr="00B525A4">
        <w:rPr>
          <w:rFonts w:asciiTheme="majorHAnsi" w:eastAsiaTheme="minorEastAsia" w:hAnsiTheme="majorHAnsi" w:cs="Helvetica"/>
          <w:sz w:val="22"/>
          <w:szCs w:val="22"/>
          <w:lang w:val="de-DE"/>
        </w:rPr>
        <w:t>@devigier.ch</w:t>
      </w:r>
      <w:r>
        <w:rPr>
          <w:rFonts w:asciiTheme="majorHAnsi" w:eastAsiaTheme="minorEastAsia" w:hAnsiTheme="majorHAnsi" w:cs="Helvetica"/>
          <w:sz w:val="22"/>
          <w:szCs w:val="22"/>
          <w:lang w:val="de-DE"/>
        </w:rPr>
        <w:t xml:space="preserve"> </w:t>
      </w:r>
      <w:r w:rsidRPr="008E717B">
        <w:rPr>
          <w:rFonts w:ascii="Source Sans Pro" w:hAnsi="Source Sans Pro"/>
          <w:sz w:val="22"/>
        </w:rPr>
        <w:t>|</w:t>
      </w:r>
      <w:r>
        <w:rPr>
          <w:rFonts w:ascii="Source Sans Pro" w:hAnsi="Source Sans Pro"/>
          <w:sz w:val="22"/>
        </w:rPr>
        <w:t xml:space="preserve"> </w:t>
      </w:r>
      <w:r w:rsidRPr="00BB2CC3">
        <w:rPr>
          <w:rFonts w:asciiTheme="majorHAnsi" w:eastAsiaTheme="minorEastAsia" w:hAnsiTheme="majorHAnsi" w:cs="Helvetica"/>
          <w:sz w:val="22"/>
          <w:szCs w:val="22"/>
          <w:lang w:val="de-DE"/>
        </w:rPr>
        <w:t xml:space="preserve">www.devigier.ch </w:t>
      </w:r>
    </w:p>
    <w:p w14:paraId="137ABE8F" w14:textId="77777777" w:rsidR="00854666" w:rsidRPr="000B76A5" w:rsidRDefault="00854666" w:rsidP="00854666">
      <w:pPr>
        <w:widowControl w:val="0"/>
        <w:autoSpaceDE w:val="0"/>
        <w:autoSpaceDN w:val="0"/>
        <w:adjustRightInd w:val="0"/>
        <w:rPr>
          <w:rFonts w:asciiTheme="majorHAnsi" w:eastAsiaTheme="minorEastAsia" w:hAnsiTheme="majorHAnsi" w:cs="Helvetica"/>
          <w:sz w:val="22"/>
          <w:szCs w:val="22"/>
          <w:lang w:val="de-DE"/>
        </w:rPr>
      </w:pPr>
    </w:p>
    <w:p w14:paraId="611AE35A" w14:textId="1FF52178" w:rsidR="005C0C1D" w:rsidRPr="00BB2CC3" w:rsidRDefault="005C0C1D" w:rsidP="00B0506F">
      <w:pPr>
        <w:widowControl w:val="0"/>
        <w:autoSpaceDE w:val="0"/>
        <w:autoSpaceDN w:val="0"/>
        <w:adjustRightInd w:val="0"/>
        <w:rPr>
          <w:rFonts w:asciiTheme="majorHAnsi" w:eastAsiaTheme="minorEastAsia" w:hAnsiTheme="majorHAnsi" w:cs="Helvetica"/>
          <w:sz w:val="22"/>
          <w:szCs w:val="22"/>
          <w:lang w:val="de-DE"/>
        </w:rPr>
      </w:pPr>
    </w:p>
    <w:sectPr w:rsidR="005C0C1D" w:rsidRPr="00BB2CC3" w:rsidSect="00E01346">
      <w:headerReference w:type="default" r:id="rId10"/>
      <w:footerReference w:type="even" r:id="rId11"/>
      <w:footerReference w:type="default" r:id="rId12"/>
      <w:pgSz w:w="12240" w:h="15840"/>
      <w:pgMar w:top="1417" w:right="1417" w:bottom="1134"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B316CB" w14:textId="77777777" w:rsidR="00DB567E" w:rsidRDefault="00DB567E" w:rsidP="00A86651">
      <w:r>
        <w:separator/>
      </w:r>
    </w:p>
  </w:endnote>
  <w:endnote w:type="continuationSeparator" w:id="0">
    <w:p w14:paraId="51154810" w14:textId="77777777" w:rsidR="00DB567E" w:rsidRDefault="00DB567E" w:rsidP="00A866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ource Sans Pro">
    <w:panose1 w:val="020B0503030403020204"/>
    <w:charset w:val="00"/>
    <w:family w:val="swiss"/>
    <w:pitch w:val="variable"/>
    <w:sig w:usb0="600002F7" w:usb1="02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45DB8" w14:textId="77777777" w:rsidR="00EC38F9" w:rsidRDefault="00EC38F9" w:rsidP="00692DC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3608F40" w14:textId="77777777" w:rsidR="00EC38F9" w:rsidRDefault="00EC38F9" w:rsidP="00D2576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386D1" w14:textId="3F79A2D8" w:rsidR="00EC38F9" w:rsidRPr="00D25769" w:rsidRDefault="00EC38F9" w:rsidP="00692DC5">
    <w:pPr>
      <w:pStyle w:val="Footer"/>
      <w:framePr w:wrap="around" w:vAnchor="text" w:hAnchor="margin" w:xAlign="right" w:y="1"/>
      <w:rPr>
        <w:rStyle w:val="PageNumber"/>
        <w:sz w:val="18"/>
        <w:szCs w:val="18"/>
      </w:rPr>
    </w:pPr>
    <w:r w:rsidRPr="00D25769">
      <w:rPr>
        <w:rStyle w:val="PageNumber"/>
        <w:sz w:val="18"/>
        <w:szCs w:val="18"/>
      </w:rPr>
      <w:fldChar w:fldCharType="begin"/>
    </w:r>
    <w:r w:rsidRPr="00D25769">
      <w:rPr>
        <w:rStyle w:val="PageNumber"/>
        <w:sz w:val="18"/>
        <w:szCs w:val="18"/>
      </w:rPr>
      <w:instrText xml:space="preserve">PAGE  </w:instrText>
    </w:r>
    <w:r w:rsidRPr="00D25769">
      <w:rPr>
        <w:rStyle w:val="PageNumber"/>
        <w:sz w:val="18"/>
        <w:szCs w:val="18"/>
      </w:rPr>
      <w:fldChar w:fldCharType="separate"/>
    </w:r>
    <w:r w:rsidR="005C21F8">
      <w:rPr>
        <w:rStyle w:val="PageNumber"/>
        <w:noProof/>
        <w:sz w:val="18"/>
        <w:szCs w:val="18"/>
      </w:rPr>
      <w:t>1</w:t>
    </w:r>
    <w:r w:rsidRPr="00D25769">
      <w:rPr>
        <w:rStyle w:val="PageNumber"/>
        <w:sz w:val="18"/>
        <w:szCs w:val="18"/>
      </w:rPr>
      <w:fldChar w:fldCharType="end"/>
    </w:r>
    <w:r w:rsidRPr="00D25769">
      <w:rPr>
        <w:rStyle w:val="PageNumber"/>
        <w:sz w:val="18"/>
        <w:szCs w:val="18"/>
      </w:rPr>
      <w:t>/</w:t>
    </w:r>
    <w:r w:rsidR="00F91198">
      <w:rPr>
        <w:rStyle w:val="PageNumber"/>
        <w:sz w:val="18"/>
        <w:szCs w:val="18"/>
      </w:rPr>
      <w:t>3</w:t>
    </w:r>
  </w:p>
  <w:p w14:paraId="5F53F539" w14:textId="77777777" w:rsidR="00EC38F9" w:rsidRDefault="00EC38F9" w:rsidP="00D2576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AF5F0D" w14:textId="77777777" w:rsidR="00DB567E" w:rsidRDefault="00DB567E" w:rsidP="00A86651">
      <w:r>
        <w:separator/>
      </w:r>
    </w:p>
  </w:footnote>
  <w:footnote w:type="continuationSeparator" w:id="0">
    <w:p w14:paraId="7C0611CC" w14:textId="77777777" w:rsidR="00DB567E" w:rsidRDefault="00DB567E" w:rsidP="00A866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FD058" w14:textId="2C7F7B83" w:rsidR="00EC38F9" w:rsidRDefault="00EC38F9">
    <w:pPr>
      <w:pStyle w:val="Header"/>
    </w:pPr>
    <w:r w:rsidRPr="00BB2CC3">
      <w:rPr>
        <w:rFonts w:asciiTheme="majorHAnsi" w:hAnsiTheme="majorHAnsi"/>
        <w:noProof/>
        <w:sz w:val="22"/>
        <w:szCs w:val="22"/>
        <w:lang w:val="de-DE" w:eastAsia="de-DE"/>
      </w:rPr>
      <w:drawing>
        <wp:inline distT="0" distB="0" distL="0" distR="0" wp14:anchorId="31B22B1B" wp14:editId="1B2C6E79">
          <wp:extent cx="2062046" cy="489229"/>
          <wp:effectExtent l="0" t="0" r="0" b="0"/>
          <wp:docPr id="1" name="Bild 1" descr="Macintosh HD:Users:sophieeverett:Desktop:de_vigier:HQ_Logo_DeVigier_cmyk_60SW_sins198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ophieeverett:Desktop:de_vigier:HQ_Logo_DeVigier_cmyk_60SW_sins1987.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5383" cy="490021"/>
                  </a:xfrm>
                  <a:prstGeom prst="rect">
                    <a:avLst/>
                  </a:prstGeom>
                  <a:noFill/>
                  <a:ln>
                    <a:noFill/>
                  </a:ln>
                </pic:spPr>
              </pic:pic>
            </a:graphicData>
          </a:graphic>
        </wp:inline>
      </w:drawing>
    </w:r>
  </w:p>
  <w:p w14:paraId="6ADA864E" w14:textId="77777777" w:rsidR="00EC38F9" w:rsidRDefault="00EC38F9">
    <w:pPr>
      <w:pStyle w:val="Header"/>
    </w:pPr>
  </w:p>
  <w:p w14:paraId="5C5F4FA0" w14:textId="77777777" w:rsidR="00EC38F9" w:rsidRDefault="00EC38F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0C1D"/>
    <w:rsid w:val="00000872"/>
    <w:rsid w:val="00005B75"/>
    <w:rsid w:val="000261D8"/>
    <w:rsid w:val="0007506D"/>
    <w:rsid w:val="000A1252"/>
    <w:rsid w:val="000E0F6D"/>
    <w:rsid w:val="001013C7"/>
    <w:rsid w:val="00130CD0"/>
    <w:rsid w:val="00143B68"/>
    <w:rsid w:val="001A6653"/>
    <w:rsid w:val="001C13C0"/>
    <w:rsid w:val="001E1DF5"/>
    <w:rsid w:val="001F0003"/>
    <w:rsid w:val="00206F16"/>
    <w:rsid w:val="002243FA"/>
    <w:rsid w:val="00234BE7"/>
    <w:rsid w:val="00270AC0"/>
    <w:rsid w:val="00284C79"/>
    <w:rsid w:val="002B3459"/>
    <w:rsid w:val="002C14D6"/>
    <w:rsid w:val="002E5DB3"/>
    <w:rsid w:val="002F7FA3"/>
    <w:rsid w:val="00311117"/>
    <w:rsid w:val="00363ED1"/>
    <w:rsid w:val="0038279E"/>
    <w:rsid w:val="003C15CE"/>
    <w:rsid w:val="00412B4B"/>
    <w:rsid w:val="0041530F"/>
    <w:rsid w:val="004A3BD0"/>
    <w:rsid w:val="00505784"/>
    <w:rsid w:val="00520A63"/>
    <w:rsid w:val="00530AE6"/>
    <w:rsid w:val="00534D6C"/>
    <w:rsid w:val="005772DE"/>
    <w:rsid w:val="005C0C1D"/>
    <w:rsid w:val="005C21F8"/>
    <w:rsid w:val="005C3C82"/>
    <w:rsid w:val="00692DC5"/>
    <w:rsid w:val="006F299F"/>
    <w:rsid w:val="0070076B"/>
    <w:rsid w:val="007010B6"/>
    <w:rsid w:val="0074236F"/>
    <w:rsid w:val="007C397E"/>
    <w:rsid w:val="007E2835"/>
    <w:rsid w:val="007E47BA"/>
    <w:rsid w:val="007F1356"/>
    <w:rsid w:val="007F23F5"/>
    <w:rsid w:val="0083734F"/>
    <w:rsid w:val="00854666"/>
    <w:rsid w:val="00896E2D"/>
    <w:rsid w:val="008A7489"/>
    <w:rsid w:val="008B2C5C"/>
    <w:rsid w:val="008B63DE"/>
    <w:rsid w:val="008D53B0"/>
    <w:rsid w:val="008E3209"/>
    <w:rsid w:val="008E5043"/>
    <w:rsid w:val="008E577B"/>
    <w:rsid w:val="008F01EA"/>
    <w:rsid w:val="0093067B"/>
    <w:rsid w:val="00940AD7"/>
    <w:rsid w:val="009743F0"/>
    <w:rsid w:val="00996A39"/>
    <w:rsid w:val="009B64EC"/>
    <w:rsid w:val="009D676D"/>
    <w:rsid w:val="00A046AE"/>
    <w:rsid w:val="00A04E38"/>
    <w:rsid w:val="00A054FF"/>
    <w:rsid w:val="00A21C8F"/>
    <w:rsid w:val="00A66D5C"/>
    <w:rsid w:val="00A86651"/>
    <w:rsid w:val="00A945FA"/>
    <w:rsid w:val="00B0506F"/>
    <w:rsid w:val="00B41E09"/>
    <w:rsid w:val="00B525A4"/>
    <w:rsid w:val="00B73960"/>
    <w:rsid w:val="00B77819"/>
    <w:rsid w:val="00BA0D25"/>
    <w:rsid w:val="00BB2CC3"/>
    <w:rsid w:val="00BD2FCA"/>
    <w:rsid w:val="00BF510F"/>
    <w:rsid w:val="00C040EF"/>
    <w:rsid w:val="00C102A9"/>
    <w:rsid w:val="00C26898"/>
    <w:rsid w:val="00C420F5"/>
    <w:rsid w:val="00C45D41"/>
    <w:rsid w:val="00C53291"/>
    <w:rsid w:val="00C91BFD"/>
    <w:rsid w:val="00C93A85"/>
    <w:rsid w:val="00CA2467"/>
    <w:rsid w:val="00D25769"/>
    <w:rsid w:val="00D54DD3"/>
    <w:rsid w:val="00D72A19"/>
    <w:rsid w:val="00DA44EB"/>
    <w:rsid w:val="00DB567E"/>
    <w:rsid w:val="00DC7979"/>
    <w:rsid w:val="00DD3163"/>
    <w:rsid w:val="00E01346"/>
    <w:rsid w:val="00E2715E"/>
    <w:rsid w:val="00E543AC"/>
    <w:rsid w:val="00EB2710"/>
    <w:rsid w:val="00EC38F9"/>
    <w:rsid w:val="00EC66AC"/>
    <w:rsid w:val="00ED3927"/>
    <w:rsid w:val="00ED63A0"/>
    <w:rsid w:val="00EE74EE"/>
    <w:rsid w:val="00EE79BC"/>
    <w:rsid w:val="00F01BD7"/>
    <w:rsid w:val="00F91198"/>
    <w:rsid w:val="00F9135D"/>
    <w:rsid w:val="00FB349B"/>
    <w:rsid w:val="00FC1D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41C0E6"/>
  <w14:defaultImageDpi w14:val="300"/>
  <w15:docId w15:val="{7A25CD2F-2237-1849-A43F-D0FE4EE1B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imes New Roman"/>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7FA3"/>
    <w:rPr>
      <w:rFonts w:eastAsia="Times New Roman"/>
      <w:lang w:val="de-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0C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C0C1D"/>
    <w:rPr>
      <w:rFonts w:ascii="Lucida Grande" w:eastAsia="Times New Roman" w:hAnsi="Lucida Grande" w:cs="Lucida Grande"/>
      <w:sz w:val="18"/>
      <w:szCs w:val="18"/>
      <w:lang w:val="de-CH"/>
    </w:rPr>
  </w:style>
  <w:style w:type="paragraph" w:styleId="Header">
    <w:name w:val="header"/>
    <w:basedOn w:val="Normal"/>
    <w:link w:val="HeaderChar"/>
    <w:uiPriority w:val="99"/>
    <w:unhideWhenUsed/>
    <w:rsid w:val="00A86651"/>
    <w:pPr>
      <w:tabs>
        <w:tab w:val="center" w:pos="4536"/>
        <w:tab w:val="right" w:pos="9072"/>
      </w:tabs>
    </w:pPr>
  </w:style>
  <w:style w:type="character" w:customStyle="1" w:styleId="HeaderChar">
    <w:name w:val="Header Char"/>
    <w:basedOn w:val="DefaultParagraphFont"/>
    <w:link w:val="Header"/>
    <w:uiPriority w:val="99"/>
    <w:rsid w:val="00A86651"/>
    <w:rPr>
      <w:rFonts w:eastAsia="Times New Roman"/>
      <w:lang w:val="de-CH"/>
    </w:rPr>
  </w:style>
  <w:style w:type="paragraph" w:styleId="Footer">
    <w:name w:val="footer"/>
    <w:basedOn w:val="Normal"/>
    <w:link w:val="FooterChar"/>
    <w:uiPriority w:val="99"/>
    <w:unhideWhenUsed/>
    <w:rsid w:val="00A86651"/>
    <w:pPr>
      <w:tabs>
        <w:tab w:val="center" w:pos="4536"/>
        <w:tab w:val="right" w:pos="9072"/>
      </w:tabs>
    </w:pPr>
  </w:style>
  <w:style w:type="character" w:customStyle="1" w:styleId="FooterChar">
    <w:name w:val="Footer Char"/>
    <w:basedOn w:val="DefaultParagraphFont"/>
    <w:link w:val="Footer"/>
    <w:uiPriority w:val="99"/>
    <w:rsid w:val="00A86651"/>
    <w:rPr>
      <w:rFonts w:eastAsia="Times New Roman"/>
      <w:lang w:val="de-CH"/>
    </w:rPr>
  </w:style>
  <w:style w:type="character" w:styleId="Hyperlink">
    <w:name w:val="Hyperlink"/>
    <w:basedOn w:val="DefaultParagraphFont"/>
    <w:uiPriority w:val="99"/>
    <w:unhideWhenUsed/>
    <w:rsid w:val="00B525A4"/>
    <w:rPr>
      <w:color w:val="0000FF" w:themeColor="hyperlink"/>
      <w:u w:val="single"/>
    </w:rPr>
  </w:style>
  <w:style w:type="character" w:customStyle="1" w:styleId="il">
    <w:name w:val="il"/>
    <w:basedOn w:val="DefaultParagraphFont"/>
    <w:rsid w:val="00B0506F"/>
  </w:style>
  <w:style w:type="character" w:customStyle="1" w:styleId="x-text-content-text-subheadline">
    <w:name w:val="x-text-content-text-subheadline"/>
    <w:basedOn w:val="DefaultParagraphFont"/>
    <w:rsid w:val="00FC1DE6"/>
  </w:style>
  <w:style w:type="character" w:styleId="Strong">
    <w:name w:val="Strong"/>
    <w:basedOn w:val="DefaultParagraphFont"/>
    <w:uiPriority w:val="22"/>
    <w:qFormat/>
    <w:rsid w:val="00FC1DE6"/>
    <w:rPr>
      <w:b/>
      <w:bCs/>
    </w:rPr>
  </w:style>
  <w:style w:type="character" w:styleId="PageNumber">
    <w:name w:val="page number"/>
    <w:basedOn w:val="DefaultParagraphFont"/>
    <w:uiPriority w:val="99"/>
    <w:semiHidden/>
    <w:unhideWhenUsed/>
    <w:rsid w:val="00D25769"/>
  </w:style>
  <w:style w:type="paragraph" w:styleId="NormalWeb">
    <w:name w:val="Normal (Web)"/>
    <w:basedOn w:val="Normal"/>
    <w:uiPriority w:val="99"/>
    <w:unhideWhenUsed/>
    <w:rsid w:val="00DD3163"/>
    <w:pPr>
      <w:spacing w:before="100" w:beforeAutospacing="1" w:after="100" w:afterAutospacing="1"/>
    </w:pPr>
    <w:rPr>
      <w:rFonts w:ascii="Times" w:eastAsiaTheme="minorEastAsia" w:hAnsi="Times"/>
      <w:sz w:val="20"/>
      <w:szCs w:val="20"/>
      <w:lang w:eastAsia="de-DE"/>
    </w:rPr>
  </w:style>
  <w:style w:type="character" w:customStyle="1" w:styleId="normaltextrun">
    <w:name w:val="normaltextrun"/>
    <w:basedOn w:val="DefaultParagraphFont"/>
    <w:rsid w:val="00BD2F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9473731">
      <w:bodyDiv w:val="1"/>
      <w:marLeft w:val="0"/>
      <w:marRight w:val="0"/>
      <w:marTop w:val="0"/>
      <w:marBottom w:val="0"/>
      <w:divBdr>
        <w:top w:val="none" w:sz="0" w:space="0" w:color="auto"/>
        <w:left w:val="none" w:sz="0" w:space="0" w:color="auto"/>
        <w:bottom w:val="none" w:sz="0" w:space="0" w:color="auto"/>
        <w:right w:val="none" w:sz="0" w:space="0" w:color="auto"/>
      </w:divBdr>
    </w:div>
    <w:div w:id="1396661632">
      <w:bodyDiv w:val="1"/>
      <w:marLeft w:val="0"/>
      <w:marRight w:val="0"/>
      <w:marTop w:val="0"/>
      <w:marBottom w:val="0"/>
      <w:divBdr>
        <w:top w:val="none" w:sz="0" w:space="0" w:color="auto"/>
        <w:left w:val="none" w:sz="0" w:space="0" w:color="auto"/>
        <w:bottom w:val="none" w:sz="0" w:space="0" w:color="auto"/>
        <w:right w:val="none" w:sz="0" w:space="0" w:color="auto"/>
      </w:divBdr>
    </w:div>
    <w:div w:id="1514682184">
      <w:bodyDiv w:val="1"/>
      <w:marLeft w:val="0"/>
      <w:marRight w:val="0"/>
      <w:marTop w:val="0"/>
      <w:marBottom w:val="0"/>
      <w:divBdr>
        <w:top w:val="none" w:sz="0" w:space="0" w:color="auto"/>
        <w:left w:val="none" w:sz="0" w:space="0" w:color="auto"/>
        <w:bottom w:val="none" w:sz="0" w:space="0" w:color="auto"/>
        <w:right w:val="none" w:sz="0" w:space="0" w:color="auto"/>
      </w:divBdr>
    </w:div>
    <w:div w:id="19068400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99F7637C218514F893D411B751E8CCB" ma:contentTypeVersion="15" ma:contentTypeDescription="Create a new document." ma:contentTypeScope="" ma:versionID="912c8f33a78dabea2d32540d11dd3c46">
  <xsd:schema xmlns:xsd="http://www.w3.org/2001/XMLSchema" xmlns:xs="http://www.w3.org/2001/XMLSchema" xmlns:p="http://schemas.microsoft.com/office/2006/metadata/properties" xmlns:ns3="c5c04052-c567-409d-908d-69320987ce93" xmlns:ns4="e54881f5-97c5-4131-b27a-1b2d27a79e38" targetNamespace="http://schemas.microsoft.com/office/2006/metadata/properties" ma:root="true" ma:fieldsID="791249a64bf48814e7b3a425d6cdba84" ns3:_="" ns4:_="">
    <xsd:import namespace="c5c04052-c567-409d-908d-69320987ce93"/>
    <xsd:import namespace="e54881f5-97c5-4131-b27a-1b2d27a79e38"/>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c04052-c567-409d-908d-69320987ce9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54881f5-97c5-4131-b27a-1b2d27a79e38"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Location" ma:index="18"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7289E3A-D142-41ED-B20C-23AEFB7D56DE}">
  <ds:schemaRefs>
    <ds:schemaRef ds:uri="http://schemas.microsoft.com/sharepoint/v3/contenttype/forms"/>
  </ds:schemaRefs>
</ds:datastoreItem>
</file>

<file path=customXml/itemProps2.xml><?xml version="1.0" encoding="utf-8"?>
<ds:datastoreItem xmlns:ds="http://schemas.openxmlformats.org/officeDocument/2006/customXml" ds:itemID="{436F49DA-ED1E-4DEB-B943-2A2F39E389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c04052-c567-409d-908d-69320987ce93"/>
    <ds:schemaRef ds:uri="e54881f5-97c5-4131-b27a-1b2d27a79e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4C2552E-EAF8-44CF-A315-846B1786B2C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798</Words>
  <Characters>4549</Characters>
  <Application>Microsoft Office Word</Application>
  <DocSecurity>0</DocSecurity>
  <Lines>37</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dc:creator>
  <cp:keywords/>
  <dc:description/>
  <cp:lastModifiedBy>SOPHIE EVERETT</cp:lastModifiedBy>
  <cp:revision>5</cp:revision>
  <dcterms:created xsi:type="dcterms:W3CDTF">2023-06-13T19:34:00Z</dcterms:created>
  <dcterms:modified xsi:type="dcterms:W3CDTF">2023-06-13T19:56:00Z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0x010100A99F7637C218514F893D411B751E8CCB</vt:lpwstr>
  </property>
</Properties>
</file>